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953" w14:textId="77777777" w:rsidR="006449F7" w:rsidRDefault="00677763" w:rsidP="006449F7">
      <w:pPr>
        <w:jc w:val="center"/>
      </w:pPr>
      <w:r>
        <w:rPr>
          <w:noProof/>
        </w:rPr>
        <w:drawing>
          <wp:inline distT="0" distB="0" distL="0" distR="0" wp14:anchorId="069D82BB" wp14:editId="63AD00AB">
            <wp:extent cx="136198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L LOGO  Color (jpeg VER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5199" cy="1356227"/>
                    </a:xfrm>
                    <a:prstGeom prst="rect">
                      <a:avLst/>
                    </a:prstGeom>
                  </pic:spPr>
                </pic:pic>
              </a:graphicData>
            </a:graphic>
          </wp:inline>
        </w:drawing>
      </w:r>
    </w:p>
    <w:p w14:paraId="16BA33B1" w14:textId="77777777" w:rsidR="002E35C5" w:rsidRDefault="00F011DF" w:rsidP="002E35C5">
      <w:pPr>
        <w:spacing w:after="0" w:line="240" w:lineRule="auto"/>
        <w:jc w:val="center"/>
        <w:rPr>
          <w:rFonts w:ascii="Times New Roman" w:hAnsi="Times New Roman" w:cs="Times New Roman"/>
          <w:b/>
          <w:sz w:val="24"/>
          <w:szCs w:val="24"/>
        </w:rPr>
      </w:pPr>
      <w:r w:rsidRPr="00446F24">
        <w:rPr>
          <w:rFonts w:ascii="Times New Roman" w:hAnsi="Times New Roman" w:cs="Times New Roman"/>
          <w:b/>
          <w:sz w:val="24"/>
          <w:szCs w:val="24"/>
        </w:rPr>
        <w:t xml:space="preserve">JSL </w:t>
      </w:r>
      <w:r w:rsidR="006449F7" w:rsidRPr="00446F24">
        <w:rPr>
          <w:rFonts w:ascii="Times New Roman" w:hAnsi="Times New Roman" w:cs="Times New Roman"/>
          <w:b/>
          <w:sz w:val="24"/>
          <w:szCs w:val="24"/>
        </w:rPr>
        <w:t xml:space="preserve">Board Meeting </w:t>
      </w:r>
      <w:r w:rsidRPr="00446F24">
        <w:rPr>
          <w:rFonts w:ascii="Times New Roman" w:hAnsi="Times New Roman" w:cs="Times New Roman"/>
          <w:b/>
          <w:sz w:val="24"/>
          <w:szCs w:val="24"/>
        </w:rPr>
        <w:t>Minutes</w:t>
      </w:r>
    </w:p>
    <w:p w14:paraId="465530A9" w14:textId="351C4EB9" w:rsidR="00F011DF" w:rsidRDefault="0084061F" w:rsidP="002E35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26, 2023</w:t>
      </w:r>
    </w:p>
    <w:p w14:paraId="77DBAA22" w14:textId="77777777" w:rsidR="002E35C5" w:rsidRDefault="00776379" w:rsidP="002E35C5">
      <w:pPr>
        <w:spacing w:after="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DDFDAB" wp14:editId="130638A8">
                <wp:simplePos x="0" y="0"/>
                <wp:positionH relativeFrom="column">
                  <wp:posOffset>69850</wp:posOffset>
                </wp:positionH>
                <wp:positionV relativeFrom="paragraph">
                  <wp:posOffset>59055</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A65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4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" strokecolor="black [3213]" strokeweight="1pt">
                <v:stroke joinstyle="miter"/>
              </v:line>
            </w:pict>
          </mc:Fallback>
        </mc:AlternateContent>
      </w:r>
    </w:p>
    <w:p w14:paraId="63466DB3" w14:textId="2C09324E" w:rsidR="00E807C3" w:rsidRPr="002E35C5" w:rsidRDefault="00E807C3" w:rsidP="002E35C5">
      <w:pPr>
        <w:spacing w:after="0"/>
        <w:rPr>
          <w:rFonts w:ascii="Times New Roman" w:hAnsi="Times New Roman" w:cs="Times New Roman"/>
          <w:b/>
          <w:sz w:val="24"/>
          <w:szCs w:val="24"/>
        </w:rPr>
      </w:pPr>
      <w:r w:rsidRPr="003E53C8">
        <w:rPr>
          <w:rFonts w:ascii="Times New Roman" w:hAnsi="Times New Roman" w:cs="Times New Roman"/>
          <w:b/>
          <w:i/>
        </w:rPr>
        <w:t>Attachments for</w:t>
      </w:r>
      <w:r>
        <w:rPr>
          <w:rFonts w:ascii="Times New Roman" w:hAnsi="Times New Roman" w:cs="Times New Roman"/>
          <w:b/>
          <w:i/>
        </w:rPr>
        <w:t xml:space="preserve"> pre-</w:t>
      </w:r>
      <w:r w:rsidRPr="003E53C8">
        <w:rPr>
          <w:rFonts w:ascii="Times New Roman" w:hAnsi="Times New Roman" w:cs="Times New Roman"/>
          <w:b/>
          <w:i/>
        </w:rPr>
        <w:t>meeting packet included:</w:t>
      </w:r>
    </w:p>
    <w:tbl>
      <w:tblPr>
        <w:tblStyle w:val="TableGrid"/>
        <w:tblW w:w="0" w:type="auto"/>
        <w:tblLook w:val="04A0" w:firstRow="1" w:lastRow="0" w:firstColumn="1" w:lastColumn="0" w:noHBand="0" w:noVBand="1"/>
      </w:tblPr>
      <w:tblGrid>
        <w:gridCol w:w="3937"/>
        <w:gridCol w:w="4923"/>
      </w:tblGrid>
      <w:tr w:rsidR="00E807C3" w14:paraId="15028156" w14:textId="77777777" w:rsidTr="00776379">
        <w:tc>
          <w:tcPr>
            <w:tcW w:w="4788" w:type="dxa"/>
            <w:tcBorders>
              <w:top w:val="nil"/>
              <w:left w:val="nil"/>
              <w:bottom w:val="nil"/>
              <w:right w:val="nil"/>
            </w:tcBorders>
          </w:tcPr>
          <w:p w14:paraId="256A41F4" w14:textId="47E9B4C9" w:rsidR="008B0FCE" w:rsidRDefault="001A625C" w:rsidP="008B0FCE">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Meeting Agenda</w:t>
            </w:r>
          </w:p>
          <w:p w14:paraId="4573B0D0" w14:textId="567225AB" w:rsidR="001A625C" w:rsidRDefault="001A625C" w:rsidP="001A625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Consultant Reports</w:t>
            </w:r>
          </w:p>
          <w:p w14:paraId="0E3D1B94" w14:textId="5596676C" w:rsidR="0084061F" w:rsidRPr="00FC13E8" w:rsidRDefault="00FC13E8" w:rsidP="00FC13E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Announcements</w:t>
            </w:r>
          </w:p>
        </w:tc>
        <w:tc>
          <w:tcPr>
            <w:tcW w:w="6228" w:type="dxa"/>
            <w:tcBorders>
              <w:top w:val="nil"/>
              <w:left w:val="nil"/>
              <w:bottom w:val="nil"/>
              <w:right w:val="nil"/>
            </w:tcBorders>
          </w:tcPr>
          <w:p w14:paraId="61761D6C" w14:textId="6CA2228E" w:rsidR="0084061F" w:rsidRDefault="00FC13E8" w:rsidP="00B8152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January 2023 second reading rules </w:t>
            </w:r>
            <w:r w:rsidR="0084061F">
              <w:rPr>
                <w:rFonts w:ascii="Times New Roman" w:hAnsi="Times New Roman" w:cs="Times New Roman"/>
                <w:sz w:val="20"/>
                <w:szCs w:val="20"/>
              </w:rPr>
              <w:t>changes</w:t>
            </w:r>
          </w:p>
          <w:p w14:paraId="1FEBBED9" w14:textId="77777777" w:rsidR="00D63E49" w:rsidRDefault="001A625C"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Board Representative Duties</w:t>
            </w:r>
          </w:p>
          <w:p w14:paraId="5957B689" w14:textId="32053CCF" w:rsidR="00FC13E8" w:rsidRPr="00D63E49" w:rsidRDefault="00FC13E8" w:rsidP="00D63E49">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Updated draft schedule</w:t>
            </w:r>
          </w:p>
        </w:tc>
      </w:tr>
    </w:tbl>
    <w:p w14:paraId="23F75A0D" w14:textId="0FD06E14" w:rsidR="00E807C3" w:rsidRPr="00446F24" w:rsidRDefault="00776379" w:rsidP="00E807C3">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CE629F4" wp14:editId="25A3B128">
                <wp:simplePos x="0" y="0"/>
                <wp:positionH relativeFrom="column">
                  <wp:posOffset>12700</wp:posOffset>
                </wp:positionH>
                <wp:positionV relativeFrom="paragraph">
                  <wp:posOffset>134620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4978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5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" strokecolor="black [3213]" strokeweight="1pt">
                <v:stroke joinstyle="miter"/>
              </v:line>
            </w:pict>
          </mc:Fallback>
        </mc:AlternateContent>
      </w:r>
    </w:p>
    <w:p w14:paraId="59EF7BB6" w14:textId="448EEA6F" w:rsidR="00490DF0" w:rsidRPr="00583E2A" w:rsidRDefault="00490DF0" w:rsidP="002E35C5">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WELCOME</w:t>
      </w:r>
    </w:p>
    <w:p w14:paraId="1522E152" w14:textId="217FD789" w:rsidR="001C30EE" w:rsidRDefault="00F011DF" w:rsidP="004636A0">
      <w:pPr>
        <w:spacing w:after="0"/>
        <w:rPr>
          <w:rFonts w:ascii="Times New Roman" w:hAnsi="Times New Roman" w:cs="Times New Roman"/>
          <w:sz w:val="20"/>
          <w:szCs w:val="20"/>
        </w:rPr>
      </w:pPr>
      <w:r w:rsidRPr="009F0D8F">
        <w:rPr>
          <w:rFonts w:ascii="Times New Roman" w:hAnsi="Times New Roman" w:cs="Times New Roman"/>
          <w:sz w:val="20"/>
          <w:szCs w:val="20"/>
        </w:rPr>
        <w:t xml:space="preserve">The meeting was called to order by </w:t>
      </w:r>
      <w:r w:rsidR="001A625C">
        <w:rPr>
          <w:rFonts w:ascii="Times New Roman" w:hAnsi="Times New Roman" w:cs="Times New Roman"/>
          <w:sz w:val="20"/>
          <w:szCs w:val="20"/>
        </w:rPr>
        <w:t xml:space="preserve">Jennifer McKeever (President) at </w:t>
      </w:r>
      <w:r w:rsidR="0084061F">
        <w:rPr>
          <w:rFonts w:ascii="Times New Roman" w:hAnsi="Times New Roman" w:cs="Times New Roman"/>
          <w:sz w:val="20"/>
          <w:szCs w:val="20"/>
        </w:rPr>
        <w:t>7</w:t>
      </w:r>
      <w:r w:rsidR="00367E16">
        <w:rPr>
          <w:rFonts w:ascii="Times New Roman" w:hAnsi="Times New Roman" w:cs="Times New Roman"/>
          <w:sz w:val="20"/>
          <w:szCs w:val="20"/>
        </w:rPr>
        <w:t>pm</w:t>
      </w:r>
      <w:r w:rsidR="00D63E49">
        <w:rPr>
          <w:rFonts w:ascii="Times New Roman" w:hAnsi="Times New Roman" w:cs="Times New Roman"/>
          <w:sz w:val="20"/>
          <w:szCs w:val="20"/>
        </w:rPr>
        <w:t xml:space="preserve">. </w:t>
      </w:r>
      <w:r w:rsidR="00CD3C13">
        <w:rPr>
          <w:rFonts w:ascii="Times New Roman" w:hAnsi="Times New Roman" w:cs="Times New Roman"/>
          <w:sz w:val="20"/>
          <w:szCs w:val="20"/>
        </w:rPr>
        <w:t>16 of 17 team representatives were present. ACAC was not present.</w:t>
      </w:r>
      <w:r w:rsidR="009539C1">
        <w:rPr>
          <w:rFonts w:ascii="Times New Roman" w:hAnsi="Times New Roman" w:cs="Times New Roman"/>
          <w:sz w:val="20"/>
          <w:szCs w:val="20"/>
        </w:rPr>
        <w:t xml:space="preserve"> </w:t>
      </w:r>
      <w:r w:rsidR="00097F70">
        <w:rPr>
          <w:rFonts w:ascii="Times New Roman" w:hAnsi="Times New Roman" w:cs="Times New Roman"/>
          <w:sz w:val="20"/>
          <w:szCs w:val="20"/>
        </w:rPr>
        <w:t xml:space="preserve">All Executive Committee members were present. BH-JSL, </w:t>
      </w:r>
      <w:r w:rsidR="00CD3C13">
        <w:rPr>
          <w:rFonts w:ascii="Times New Roman" w:hAnsi="Times New Roman" w:cs="Times New Roman"/>
          <w:sz w:val="20"/>
          <w:szCs w:val="20"/>
        </w:rPr>
        <w:t xml:space="preserve">and </w:t>
      </w:r>
      <w:r w:rsidR="00097F70">
        <w:rPr>
          <w:rFonts w:ascii="Times New Roman" w:hAnsi="Times New Roman" w:cs="Times New Roman"/>
          <w:sz w:val="20"/>
          <w:szCs w:val="20"/>
        </w:rPr>
        <w:t xml:space="preserve">Officials/Seed/Registrar consultants were not present. </w:t>
      </w:r>
      <w:r w:rsidR="00FC13E8">
        <w:rPr>
          <w:rFonts w:ascii="Times New Roman" w:hAnsi="Times New Roman" w:cs="Times New Roman"/>
          <w:sz w:val="20"/>
          <w:szCs w:val="20"/>
        </w:rPr>
        <w:t xml:space="preserve">Dual Meet Chair and Social Media Consultant positions remain vacant. </w:t>
      </w:r>
    </w:p>
    <w:p w14:paraId="1F38CA7C" w14:textId="60BCB72F" w:rsidR="00EA5CA7" w:rsidRDefault="00EA5CA7" w:rsidP="004636A0">
      <w:pPr>
        <w:spacing w:after="0"/>
        <w:rPr>
          <w:rFonts w:ascii="Times New Roman" w:hAnsi="Times New Roman" w:cs="Times New Roman"/>
          <w:b/>
          <w:sz w:val="20"/>
          <w:szCs w:val="20"/>
        </w:rPr>
      </w:pPr>
    </w:p>
    <w:p w14:paraId="0620A282" w14:textId="7713F431" w:rsidR="00EA5CA7" w:rsidRPr="00583E2A" w:rsidRDefault="001C271E" w:rsidP="001C271E">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ANNOUNCEMENTS</w:t>
      </w:r>
    </w:p>
    <w:p w14:paraId="687447B1" w14:textId="0F8D8C2A" w:rsidR="0084061F" w:rsidRPr="00FC13E8" w:rsidRDefault="00FC13E8" w:rsidP="00FC0722">
      <w:pPr>
        <w:pStyle w:val="Default"/>
        <w:rPr>
          <w:rFonts w:asciiTheme="majorBidi" w:hAnsiTheme="majorBidi" w:cstheme="majorBidi"/>
          <w:color w:val="000000" w:themeColor="text1"/>
          <w:sz w:val="20"/>
          <w:szCs w:val="20"/>
        </w:rPr>
      </w:pPr>
      <w:r>
        <w:rPr>
          <w:rFonts w:asciiTheme="majorBidi" w:hAnsiTheme="majorBidi" w:cstheme="majorBidi"/>
          <w:bCs/>
          <w:sz w:val="20"/>
          <w:szCs w:val="20"/>
        </w:rPr>
        <w:t>Christina Meyer (Champs/Web)) asked representatives to send her any p</w:t>
      </w:r>
      <w:r w:rsidR="0084061F">
        <w:rPr>
          <w:rFonts w:asciiTheme="majorBidi" w:hAnsiTheme="majorBidi" w:cstheme="majorBidi"/>
          <w:bCs/>
          <w:sz w:val="20"/>
          <w:szCs w:val="20"/>
        </w:rPr>
        <w:t>re-summer swim prep program</w:t>
      </w:r>
      <w:r>
        <w:rPr>
          <w:rFonts w:asciiTheme="majorBidi" w:hAnsiTheme="majorBidi" w:cstheme="majorBidi"/>
          <w:bCs/>
          <w:sz w:val="20"/>
          <w:szCs w:val="20"/>
        </w:rPr>
        <w:t xml:space="preserve"> information and she will create a page on the JSL website: </w:t>
      </w:r>
      <w:hyperlink r:id="rId6" w:history="1">
        <w:r w:rsidR="00453A79" w:rsidRPr="00FC13E8">
          <w:rPr>
            <w:rStyle w:val="Hyperlink"/>
            <w:rFonts w:asciiTheme="majorBidi" w:hAnsiTheme="majorBidi" w:cstheme="majorBidi"/>
            <w:color w:val="000000" w:themeColor="text1"/>
            <w:sz w:val="20"/>
            <w:szCs w:val="20"/>
            <w:u w:val="none"/>
          </w:rPr>
          <w:t>https://www.jsl.org/preseason-schedules.php</w:t>
        </w:r>
      </w:hyperlink>
      <w:r w:rsidR="00453A79" w:rsidRPr="00FC13E8">
        <w:rPr>
          <w:rFonts w:asciiTheme="majorBidi" w:hAnsiTheme="majorBidi" w:cstheme="majorBidi"/>
          <w:color w:val="000000" w:themeColor="text1"/>
          <w:sz w:val="20"/>
          <w:szCs w:val="20"/>
        </w:rPr>
        <w:t>. </w:t>
      </w:r>
    </w:p>
    <w:p w14:paraId="29A0E459" w14:textId="77777777" w:rsidR="0084061F" w:rsidRDefault="0084061F" w:rsidP="00FC0722">
      <w:pPr>
        <w:pStyle w:val="Default"/>
        <w:rPr>
          <w:rFonts w:asciiTheme="majorBidi" w:hAnsiTheme="majorBidi" w:cstheme="majorBidi"/>
          <w:bCs/>
          <w:sz w:val="20"/>
          <w:szCs w:val="20"/>
        </w:rPr>
      </w:pPr>
    </w:p>
    <w:p w14:paraId="3783B16A" w14:textId="5717B037" w:rsidR="00C16799" w:rsidRPr="00583E2A" w:rsidRDefault="001A625C" w:rsidP="00E2157A">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 xml:space="preserve">CONSENT </w:t>
      </w:r>
      <w:r w:rsidR="001C271E" w:rsidRPr="00583E2A">
        <w:rPr>
          <w:rFonts w:ascii="Times New Roman" w:hAnsi="Times New Roman" w:cs="Times New Roman"/>
          <w:b/>
          <w:i/>
          <w:sz w:val="24"/>
          <w:szCs w:val="24"/>
        </w:rPr>
        <w:t>AGENDA APPROVAL</w:t>
      </w:r>
    </w:p>
    <w:p w14:paraId="5245D513" w14:textId="408159F1" w:rsidR="0084061F" w:rsidRPr="0084061F" w:rsidRDefault="00E77E58" w:rsidP="00E2157A">
      <w:pPr>
        <w:spacing w:after="0"/>
        <w:rPr>
          <w:rFonts w:ascii="Times New Roman" w:hAnsi="Times New Roman" w:cs="Times New Roman"/>
          <w:b/>
          <w:i/>
          <w:sz w:val="20"/>
          <w:szCs w:val="20"/>
        </w:rPr>
      </w:pPr>
      <w:r w:rsidRPr="00FC13E8">
        <w:rPr>
          <w:rFonts w:ascii="Times New Roman" w:hAnsi="Times New Roman" w:cs="Times New Roman"/>
          <w:sz w:val="20"/>
          <w:szCs w:val="20"/>
        </w:rPr>
        <w:t xml:space="preserve">Jennifer noted the </w:t>
      </w:r>
      <w:r w:rsidR="00FC13E8" w:rsidRPr="00FC13E8">
        <w:rPr>
          <w:rFonts w:ascii="Times New Roman" w:hAnsi="Times New Roman" w:cs="Times New Roman"/>
          <w:sz w:val="20"/>
          <w:szCs w:val="20"/>
        </w:rPr>
        <w:t xml:space="preserve">materials contained in the consent agenda sent prior to the meeting and asked if there were any questions or discussion. </w:t>
      </w:r>
      <w:r w:rsidR="00E2157A">
        <w:rPr>
          <w:rFonts w:ascii="Times New Roman" w:hAnsi="Times New Roman" w:cs="Times New Roman"/>
          <w:sz w:val="20"/>
          <w:szCs w:val="20"/>
        </w:rPr>
        <w:t>CGST</w:t>
      </w:r>
      <w:r w:rsidR="00D173A7">
        <w:rPr>
          <w:rFonts w:ascii="Times New Roman" w:hAnsi="Times New Roman" w:cs="Times New Roman"/>
          <w:sz w:val="20"/>
          <w:szCs w:val="20"/>
        </w:rPr>
        <w:t xml:space="preserve"> made </w:t>
      </w:r>
      <w:r>
        <w:rPr>
          <w:rFonts w:ascii="Times New Roman" w:hAnsi="Times New Roman" w:cs="Times New Roman"/>
          <w:sz w:val="20"/>
          <w:szCs w:val="20"/>
        </w:rPr>
        <w:t xml:space="preserve">a </w:t>
      </w:r>
      <w:r w:rsidR="00D173A7">
        <w:rPr>
          <w:rFonts w:ascii="Times New Roman" w:hAnsi="Times New Roman" w:cs="Times New Roman"/>
          <w:sz w:val="20"/>
          <w:szCs w:val="20"/>
        </w:rPr>
        <w:t xml:space="preserve">motion </w:t>
      </w:r>
      <w:r w:rsidR="00B8777F">
        <w:rPr>
          <w:rFonts w:ascii="Times New Roman" w:hAnsi="Times New Roman" w:cs="Times New Roman"/>
          <w:sz w:val="20"/>
          <w:szCs w:val="20"/>
        </w:rPr>
        <w:t xml:space="preserve">to approve the consent agenda </w:t>
      </w:r>
      <w:r>
        <w:rPr>
          <w:rFonts w:ascii="Times New Roman" w:hAnsi="Times New Roman" w:cs="Times New Roman"/>
          <w:sz w:val="20"/>
          <w:szCs w:val="20"/>
        </w:rPr>
        <w:t>and</w:t>
      </w:r>
      <w:r w:rsidR="00D173A7">
        <w:rPr>
          <w:rFonts w:ascii="Times New Roman" w:hAnsi="Times New Roman" w:cs="Times New Roman"/>
          <w:sz w:val="20"/>
          <w:szCs w:val="20"/>
        </w:rPr>
        <w:t xml:space="preserve"> </w:t>
      </w:r>
      <w:r w:rsidR="00E2157A">
        <w:rPr>
          <w:rFonts w:ascii="Times New Roman" w:hAnsi="Times New Roman" w:cs="Times New Roman"/>
          <w:sz w:val="20"/>
          <w:szCs w:val="20"/>
        </w:rPr>
        <w:t>FAST</w:t>
      </w:r>
      <w:r w:rsidR="00D173A7">
        <w:rPr>
          <w:rFonts w:ascii="Times New Roman" w:hAnsi="Times New Roman" w:cs="Times New Roman"/>
          <w:sz w:val="20"/>
          <w:szCs w:val="20"/>
        </w:rPr>
        <w:t xml:space="preserve"> provided a second</w:t>
      </w:r>
      <w:r>
        <w:rPr>
          <w:rFonts w:ascii="Times New Roman" w:hAnsi="Times New Roman" w:cs="Times New Roman"/>
          <w:sz w:val="20"/>
          <w:szCs w:val="20"/>
        </w:rPr>
        <w:t xml:space="preserve">. The motion passed </w:t>
      </w:r>
      <w:r w:rsidR="00E2157A">
        <w:rPr>
          <w:rFonts w:ascii="Times New Roman" w:hAnsi="Times New Roman" w:cs="Times New Roman"/>
          <w:sz w:val="20"/>
          <w:szCs w:val="20"/>
        </w:rPr>
        <w:t xml:space="preserve">unanimously. </w:t>
      </w:r>
    </w:p>
    <w:p w14:paraId="6527C8B4" w14:textId="77777777" w:rsidR="00EA5CA7" w:rsidRPr="00D173A7" w:rsidRDefault="00EA5CA7" w:rsidP="004636A0">
      <w:pPr>
        <w:spacing w:after="0"/>
        <w:rPr>
          <w:rFonts w:ascii="Times New Roman" w:hAnsi="Times New Roman" w:cs="Times New Roman"/>
          <w:b/>
          <w:i/>
        </w:rPr>
      </w:pPr>
    </w:p>
    <w:p w14:paraId="1152AFC7" w14:textId="0E34FDAF" w:rsidR="00E77E58" w:rsidRPr="00583E2A" w:rsidRDefault="00E2157A" w:rsidP="005D0140">
      <w:pPr>
        <w:spacing w:after="0"/>
        <w:jc w:val="center"/>
        <w:rPr>
          <w:rFonts w:ascii="Times New Roman" w:hAnsi="Times New Roman" w:cs="Times New Roman"/>
          <w:b/>
          <w:i/>
          <w:sz w:val="24"/>
          <w:szCs w:val="24"/>
        </w:rPr>
      </w:pPr>
      <w:r w:rsidRPr="00583E2A">
        <w:rPr>
          <w:rFonts w:ascii="Times New Roman" w:hAnsi="Times New Roman" w:cs="Times New Roman"/>
          <w:b/>
          <w:i/>
          <w:sz w:val="24"/>
          <w:szCs w:val="24"/>
        </w:rPr>
        <w:t>OLD BUSINESS</w:t>
      </w:r>
    </w:p>
    <w:p w14:paraId="54B2D068" w14:textId="1AEE855C" w:rsidR="00D741D7" w:rsidRPr="00583E2A" w:rsidRDefault="001A625C" w:rsidP="00D741D7">
      <w:pPr>
        <w:spacing w:after="0"/>
        <w:rPr>
          <w:rFonts w:ascii="Times New Roman" w:hAnsi="Times New Roman" w:cs="Times New Roman"/>
          <w:b/>
          <w:bCs/>
          <w:i/>
          <w:iCs/>
        </w:rPr>
      </w:pPr>
      <w:r w:rsidRPr="00583E2A">
        <w:rPr>
          <w:rFonts w:ascii="Times New Roman" w:hAnsi="Times New Roman" w:cs="Times New Roman"/>
          <w:b/>
          <w:bCs/>
          <w:i/>
          <w:iCs/>
        </w:rPr>
        <w:t>Proposed Rule Changes</w:t>
      </w:r>
      <w:r w:rsidR="00764934" w:rsidRPr="00583E2A">
        <w:rPr>
          <w:rFonts w:ascii="Times New Roman" w:hAnsi="Times New Roman" w:cs="Times New Roman"/>
          <w:b/>
          <w:bCs/>
          <w:i/>
          <w:iCs/>
        </w:rPr>
        <w:t xml:space="preserve"> – </w:t>
      </w:r>
      <w:r w:rsidR="0084061F" w:rsidRPr="00583E2A">
        <w:rPr>
          <w:rFonts w:ascii="Times New Roman" w:hAnsi="Times New Roman" w:cs="Times New Roman"/>
          <w:b/>
          <w:bCs/>
          <w:i/>
          <w:iCs/>
        </w:rPr>
        <w:t>2nd</w:t>
      </w:r>
      <w:r w:rsidR="00764934" w:rsidRPr="00583E2A">
        <w:rPr>
          <w:rFonts w:ascii="Times New Roman" w:hAnsi="Times New Roman" w:cs="Times New Roman"/>
          <w:b/>
          <w:bCs/>
          <w:i/>
          <w:iCs/>
        </w:rPr>
        <w:t xml:space="preserve"> reading </w:t>
      </w:r>
    </w:p>
    <w:p w14:paraId="60519FCC" w14:textId="41E6D861" w:rsidR="000E5C20" w:rsidRDefault="00B8777F" w:rsidP="009539C1">
      <w:pPr>
        <w:spacing w:after="0"/>
        <w:rPr>
          <w:rFonts w:ascii="Times New Roman" w:hAnsi="Times New Roman" w:cs="Times New Roman"/>
          <w:sz w:val="20"/>
          <w:szCs w:val="20"/>
        </w:rPr>
      </w:pPr>
      <w:r>
        <w:rPr>
          <w:rFonts w:ascii="Times New Roman" w:hAnsi="Times New Roman" w:cs="Times New Roman"/>
          <w:sz w:val="20"/>
          <w:szCs w:val="20"/>
        </w:rPr>
        <w:t xml:space="preserve">Bob </w:t>
      </w:r>
      <w:r w:rsidR="00FC13E8">
        <w:rPr>
          <w:rFonts w:ascii="Times New Roman" w:hAnsi="Times New Roman" w:cs="Times New Roman"/>
          <w:sz w:val="20"/>
          <w:szCs w:val="20"/>
        </w:rPr>
        <w:t xml:space="preserve">Garland (Advisor/Rules) </w:t>
      </w:r>
      <w:r>
        <w:rPr>
          <w:rFonts w:ascii="Times New Roman" w:hAnsi="Times New Roman" w:cs="Times New Roman"/>
          <w:sz w:val="20"/>
          <w:szCs w:val="20"/>
        </w:rPr>
        <w:t xml:space="preserve">presented the </w:t>
      </w:r>
      <w:r w:rsidR="0084061F">
        <w:rPr>
          <w:rFonts w:ascii="Times New Roman" w:hAnsi="Times New Roman" w:cs="Times New Roman"/>
          <w:sz w:val="20"/>
          <w:szCs w:val="20"/>
        </w:rPr>
        <w:t>2nd</w:t>
      </w:r>
      <w:r>
        <w:rPr>
          <w:rFonts w:ascii="Times New Roman" w:hAnsi="Times New Roman" w:cs="Times New Roman"/>
          <w:sz w:val="20"/>
          <w:szCs w:val="20"/>
        </w:rPr>
        <w:t xml:space="preserve"> reading of proposed rule changes (Addendum </w:t>
      </w:r>
      <w:r w:rsidR="00FC13E8">
        <w:rPr>
          <w:rFonts w:ascii="Times New Roman" w:hAnsi="Times New Roman" w:cs="Times New Roman"/>
          <w:sz w:val="20"/>
          <w:szCs w:val="20"/>
        </w:rPr>
        <w:t>A</w:t>
      </w:r>
      <w:r>
        <w:rPr>
          <w:rFonts w:ascii="Times New Roman" w:hAnsi="Times New Roman" w:cs="Times New Roman"/>
          <w:sz w:val="20"/>
          <w:szCs w:val="20"/>
        </w:rPr>
        <w:t xml:space="preserve">) </w:t>
      </w:r>
      <w:r w:rsidR="000E5C20">
        <w:rPr>
          <w:rFonts w:ascii="Times New Roman" w:hAnsi="Times New Roman" w:cs="Times New Roman"/>
          <w:sz w:val="20"/>
          <w:szCs w:val="20"/>
        </w:rPr>
        <w:t>with some minor changes</w:t>
      </w:r>
      <w:r w:rsidR="009539C1">
        <w:rPr>
          <w:rFonts w:ascii="Times New Roman" w:hAnsi="Times New Roman" w:cs="Times New Roman"/>
          <w:sz w:val="20"/>
          <w:szCs w:val="20"/>
        </w:rPr>
        <w:t xml:space="preserve">. He stated that he wishes to withdraw Article 6 section 1. He wishes to move Article 6 section 8 back to 15 years old (original rule) since he could not find any documentation in USA Swimming. He </w:t>
      </w:r>
      <w:r>
        <w:rPr>
          <w:rFonts w:ascii="Times New Roman" w:hAnsi="Times New Roman" w:cs="Times New Roman"/>
          <w:sz w:val="20"/>
          <w:szCs w:val="20"/>
        </w:rPr>
        <w:t>opened the floor for discussion.</w:t>
      </w:r>
    </w:p>
    <w:p w14:paraId="074CBC36" w14:textId="25DD2256" w:rsidR="0016172A" w:rsidRDefault="0016172A" w:rsidP="00D741D7">
      <w:pPr>
        <w:spacing w:after="0"/>
        <w:rPr>
          <w:rFonts w:ascii="Times New Roman" w:hAnsi="Times New Roman" w:cs="Times New Roman"/>
          <w:sz w:val="20"/>
          <w:szCs w:val="20"/>
        </w:rPr>
      </w:pPr>
    </w:p>
    <w:p w14:paraId="2F7AF1FE" w14:textId="101ABF17" w:rsidR="0016172A" w:rsidRDefault="0016172A" w:rsidP="00D741D7">
      <w:pPr>
        <w:spacing w:after="0"/>
        <w:rPr>
          <w:rFonts w:ascii="Times New Roman" w:hAnsi="Times New Roman" w:cs="Times New Roman"/>
          <w:sz w:val="20"/>
          <w:szCs w:val="20"/>
        </w:rPr>
      </w:pPr>
      <w:r>
        <w:rPr>
          <w:rFonts w:ascii="Times New Roman" w:hAnsi="Times New Roman" w:cs="Times New Roman"/>
          <w:sz w:val="20"/>
          <w:szCs w:val="20"/>
        </w:rPr>
        <w:t>GHG move</w:t>
      </w:r>
      <w:r w:rsidR="00583E2A">
        <w:rPr>
          <w:rFonts w:ascii="Times New Roman" w:hAnsi="Times New Roman" w:cs="Times New Roman"/>
          <w:sz w:val="20"/>
          <w:szCs w:val="20"/>
        </w:rPr>
        <w:t>d</w:t>
      </w:r>
      <w:r>
        <w:rPr>
          <w:rFonts w:ascii="Times New Roman" w:hAnsi="Times New Roman" w:cs="Times New Roman"/>
          <w:sz w:val="20"/>
          <w:szCs w:val="20"/>
        </w:rPr>
        <w:t xml:space="preserve"> to approve all changes as written</w:t>
      </w:r>
      <w:r w:rsidR="00583E2A">
        <w:rPr>
          <w:rFonts w:ascii="Times New Roman" w:hAnsi="Times New Roman" w:cs="Times New Roman"/>
          <w:sz w:val="20"/>
          <w:szCs w:val="20"/>
        </w:rPr>
        <w:t xml:space="preserve"> </w:t>
      </w:r>
      <w:r w:rsidR="009539C1">
        <w:rPr>
          <w:rFonts w:ascii="Times New Roman" w:hAnsi="Times New Roman" w:cs="Times New Roman"/>
          <w:sz w:val="20"/>
          <w:szCs w:val="20"/>
        </w:rPr>
        <w:t>(</w:t>
      </w:r>
      <w:r w:rsidR="00583E2A">
        <w:rPr>
          <w:rFonts w:ascii="Times New Roman" w:hAnsi="Times New Roman" w:cs="Times New Roman"/>
          <w:sz w:val="20"/>
          <w:szCs w:val="20"/>
        </w:rPr>
        <w:t>with the exception of Article 6 Section 8</w:t>
      </w:r>
      <w:proofErr w:type="gramStart"/>
      <w:r w:rsidR="009539C1">
        <w:rPr>
          <w:rFonts w:ascii="Times New Roman" w:hAnsi="Times New Roman" w:cs="Times New Roman"/>
          <w:sz w:val="20"/>
          <w:szCs w:val="20"/>
        </w:rPr>
        <w:t>)</w:t>
      </w:r>
      <w:r w:rsidR="00583E2A">
        <w:rPr>
          <w:rFonts w:ascii="Times New Roman" w:hAnsi="Times New Roman" w:cs="Times New Roman"/>
          <w:sz w:val="20"/>
          <w:szCs w:val="20"/>
        </w:rPr>
        <w:t xml:space="preserve">, </w:t>
      </w:r>
      <w:r w:rsidR="009539C1">
        <w:rPr>
          <w:rFonts w:ascii="Times New Roman" w:hAnsi="Times New Roman" w:cs="Times New Roman"/>
          <w:sz w:val="20"/>
          <w:szCs w:val="20"/>
        </w:rPr>
        <w:t>and</w:t>
      </w:r>
      <w:proofErr w:type="gramEnd"/>
      <w:r w:rsidR="009539C1">
        <w:rPr>
          <w:rFonts w:ascii="Times New Roman" w:hAnsi="Times New Roman" w:cs="Times New Roman"/>
          <w:sz w:val="20"/>
          <w:szCs w:val="20"/>
        </w:rPr>
        <w:t xml:space="preserve"> noting that </w:t>
      </w:r>
      <w:r>
        <w:rPr>
          <w:rFonts w:ascii="Times New Roman" w:hAnsi="Times New Roman" w:cs="Times New Roman"/>
          <w:sz w:val="20"/>
          <w:szCs w:val="20"/>
        </w:rPr>
        <w:t xml:space="preserve">Article 6 Section 1 </w:t>
      </w:r>
      <w:r w:rsidR="009539C1">
        <w:rPr>
          <w:rFonts w:ascii="Times New Roman" w:hAnsi="Times New Roman" w:cs="Times New Roman"/>
          <w:sz w:val="20"/>
          <w:szCs w:val="20"/>
        </w:rPr>
        <w:t>will not change</w:t>
      </w:r>
      <w:r>
        <w:rPr>
          <w:rFonts w:ascii="Times New Roman" w:hAnsi="Times New Roman" w:cs="Times New Roman"/>
          <w:sz w:val="20"/>
          <w:szCs w:val="20"/>
        </w:rPr>
        <w:t>. City provide</w:t>
      </w:r>
      <w:r w:rsidR="00583E2A">
        <w:rPr>
          <w:rFonts w:ascii="Times New Roman" w:hAnsi="Times New Roman" w:cs="Times New Roman"/>
          <w:sz w:val="20"/>
          <w:szCs w:val="20"/>
        </w:rPr>
        <w:t>d</w:t>
      </w:r>
      <w:r>
        <w:rPr>
          <w:rFonts w:ascii="Times New Roman" w:hAnsi="Times New Roman" w:cs="Times New Roman"/>
          <w:sz w:val="20"/>
          <w:szCs w:val="20"/>
        </w:rPr>
        <w:t xml:space="preserve"> a second. No objections. Motion passed unanimously. </w:t>
      </w:r>
    </w:p>
    <w:p w14:paraId="3E68E0FA" w14:textId="588BAEA3" w:rsidR="0016172A" w:rsidRDefault="0016172A" w:rsidP="00D741D7">
      <w:pPr>
        <w:spacing w:after="0"/>
        <w:rPr>
          <w:rFonts w:ascii="Times New Roman" w:hAnsi="Times New Roman" w:cs="Times New Roman"/>
          <w:sz w:val="20"/>
          <w:szCs w:val="20"/>
        </w:rPr>
      </w:pPr>
    </w:p>
    <w:p w14:paraId="2E9AE274" w14:textId="6D219052" w:rsidR="00D741D7" w:rsidRDefault="00583E2A" w:rsidP="00583E2A">
      <w:pPr>
        <w:spacing w:after="0"/>
        <w:rPr>
          <w:rFonts w:ascii="Times New Roman" w:hAnsi="Times New Roman" w:cs="Times New Roman"/>
          <w:sz w:val="20"/>
          <w:szCs w:val="20"/>
        </w:rPr>
      </w:pPr>
      <w:r>
        <w:rPr>
          <w:rFonts w:ascii="Times New Roman" w:hAnsi="Times New Roman" w:cs="Times New Roman"/>
          <w:sz w:val="20"/>
          <w:szCs w:val="20"/>
        </w:rPr>
        <w:t xml:space="preserve">Discussion regarding Article 6, Section 8 followed. Several teams were concerned with a minimum volunteer age of 15. They stated that when volunteers are hard to find it is useful to use volunteers under age 15 for certain jobs suitable to that age (runner, ribbons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It was pointed out that Article 6 Section 8 is part of the ‘volunteer timer’ section and that requiring 15 as the minimum age for timers is quite reasonable. </w:t>
      </w:r>
      <w:r w:rsidR="00453A79" w:rsidRPr="00453A79">
        <w:rPr>
          <w:rFonts w:ascii="Times New Roman" w:hAnsi="Times New Roman" w:cs="Times New Roman"/>
          <w:sz w:val="20"/>
          <w:szCs w:val="20"/>
        </w:rPr>
        <w:t>CBST ma</w:t>
      </w:r>
      <w:r>
        <w:rPr>
          <w:rFonts w:ascii="Times New Roman" w:hAnsi="Times New Roman" w:cs="Times New Roman"/>
          <w:sz w:val="20"/>
          <w:szCs w:val="20"/>
        </w:rPr>
        <w:t>de a</w:t>
      </w:r>
      <w:r w:rsidR="00453A79" w:rsidRPr="00453A79">
        <w:rPr>
          <w:rFonts w:ascii="Times New Roman" w:hAnsi="Times New Roman" w:cs="Times New Roman"/>
          <w:sz w:val="20"/>
          <w:szCs w:val="20"/>
        </w:rPr>
        <w:t xml:space="preserve"> motion that </w:t>
      </w:r>
      <w:r w:rsidR="00453A79">
        <w:rPr>
          <w:rFonts w:ascii="Times New Roman" w:hAnsi="Times New Roman" w:cs="Times New Roman"/>
          <w:sz w:val="20"/>
          <w:szCs w:val="20"/>
        </w:rPr>
        <w:t>minimum age for volunteer timers is 15</w:t>
      </w:r>
      <w:r>
        <w:rPr>
          <w:rFonts w:ascii="Times New Roman" w:hAnsi="Times New Roman" w:cs="Times New Roman"/>
          <w:sz w:val="20"/>
          <w:szCs w:val="20"/>
        </w:rPr>
        <w:t xml:space="preserve"> and therefore Article 6 Section 8 will read 15 years instead of 12 years</w:t>
      </w:r>
      <w:r w:rsidR="00453A79">
        <w:rPr>
          <w:rFonts w:ascii="Times New Roman" w:hAnsi="Times New Roman" w:cs="Times New Roman"/>
          <w:sz w:val="20"/>
          <w:szCs w:val="20"/>
        </w:rPr>
        <w:t xml:space="preserve">. LG provided a second. </w:t>
      </w:r>
      <w:r>
        <w:rPr>
          <w:rFonts w:ascii="Times New Roman" w:hAnsi="Times New Roman" w:cs="Times New Roman"/>
          <w:sz w:val="20"/>
          <w:szCs w:val="20"/>
        </w:rPr>
        <w:t>No objections. Motion passed unanimously.</w:t>
      </w:r>
    </w:p>
    <w:p w14:paraId="02933F87" w14:textId="77777777" w:rsidR="00583E2A" w:rsidRPr="00453A79" w:rsidRDefault="00583E2A" w:rsidP="00583E2A">
      <w:pPr>
        <w:spacing w:after="0"/>
        <w:rPr>
          <w:rFonts w:ascii="Times New Roman" w:hAnsi="Times New Roman" w:cs="Times New Roman"/>
          <w:sz w:val="20"/>
          <w:szCs w:val="20"/>
        </w:rPr>
      </w:pPr>
    </w:p>
    <w:p w14:paraId="0A462CEC" w14:textId="00D0B31D" w:rsidR="001A625C" w:rsidRPr="00583E2A" w:rsidRDefault="00453A79" w:rsidP="00D741D7">
      <w:pPr>
        <w:spacing w:after="0"/>
        <w:rPr>
          <w:rFonts w:ascii="Times New Roman" w:hAnsi="Times New Roman" w:cs="Times New Roman"/>
          <w:b/>
          <w:bCs/>
          <w:i/>
          <w:iCs/>
        </w:rPr>
      </w:pPr>
      <w:r w:rsidRPr="00583E2A">
        <w:rPr>
          <w:rFonts w:ascii="Times New Roman" w:hAnsi="Times New Roman" w:cs="Times New Roman"/>
          <w:b/>
          <w:bCs/>
          <w:i/>
          <w:iCs/>
        </w:rPr>
        <w:t>Division 3 Meet Schedule</w:t>
      </w:r>
    </w:p>
    <w:p w14:paraId="58707DB8" w14:textId="5538AF21" w:rsidR="0075460C" w:rsidRDefault="00453A79" w:rsidP="00583E2A">
      <w:pPr>
        <w:spacing w:after="0"/>
        <w:rPr>
          <w:rFonts w:ascii="Times New Roman" w:hAnsi="Times New Roman" w:cs="Times New Roman"/>
          <w:sz w:val="20"/>
          <w:szCs w:val="20"/>
        </w:rPr>
      </w:pPr>
      <w:r>
        <w:rPr>
          <w:rFonts w:ascii="Times New Roman" w:hAnsi="Times New Roman" w:cs="Times New Roman"/>
          <w:sz w:val="20"/>
          <w:szCs w:val="20"/>
        </w:rPr>
        <w:t>Bob presented a new draft Division 3 meet schedule. Coz</w:t>
      </w:r>
      <w:r w:rsidR="00583E2A">
        <w:rPr>
          <w:rFonts w:ascii="Times New Roman" w:hAnsi="Times New Roman" w:cs="Times New Roman"/>
          <w:sz w:val="20"/>
          <w:szCs w:val="20"/>
        </w:rPr>
        <w:t xml:space="preserve"> (FAST representative)</w:t>
      </w:r>
      <w:r>
        <w:rPr>
          <w:rFonts w:ascii="Times New Roman" w:hAnsi="Times New Roman" w:cs="Times New Roman"/>
          <w:sz w:val="20"/>
          <w:szCs w:val="20"/>
        </w:rPr>
        <w:t xml:space="preserve"> spoke with other </w:t>
      </w:r>
      <w:r w:rsidR="00583E2A">
        <w:rPr>
          <w:rFonts w:ascii="Times New Roman" w:hAnsi="Times New Roman" w:cs="Times New Roman"/>
          <w:sz w:val="20"/>
          <w:szCs w:val="20"/>
        </w:rPr>
        <w:t xml:space="preserve">Division 3 </w:t>
      </w:r>
      <w:r>
        <w:rPr>
          <w:rFonts w:ascii="Times New Roman" w:hAnsi="Times New Roman" w:cs="Times New Roman"/>
          <w:sz w:val="20"/>
          <w:szCs w:val="20"/>
        </w:rPr>
        <w:t>teams to work out a better schedule for hosting/traveling meets</w:t>
      </w:r>
      <w:r w:rsidR="00583E2A">
        <w:rPr>
          <w:rFonts w:ascii="Times New Roman" w:hAnsi="Times New Roman" w:cs="Times New Roman"/>
          <w:sz w:val="20"/>
          <w:szCs w:val="20"/>
        </w:rPr>
        <w:t xml:space="preserve"> since FAST is now able to host meets. The schedule still contained errors due to last minute communication</w:t>
      </w:r>
      <w:r w:rsidR="008105F8">
        <w:rPr>
          <w:rFonts w:ascii="Times New Roman" w:hAnsi="Times New Roman" w:cs="Times New Roman"/>
          <w:sz w:val="20"/>
          <w:szCs w:val="20"/>
        </w:rPr>
        <w:t xml:space="preserve">. </w:t>
      </w:r>
      <w:r w:rsidR="00036785">
        <w:rPr>
          <w:rFonts w:ascii="Times New Roman" w:hAnsi="Times New Roman" w:cs="Times New Roman"/>
          <w:sz w:val="20"/>
          <w:szCs w:val="20"/>
        </w:rPr>
        <w:t>B</w:t>
      </w:r>
      <w:r w:rsidR="008105F8">
        <w:rPr>
          <w:rFonts w:ascii="Times New Roman" w:hAnsi="Times New Roman" w:cs="Times New Roman"/>
          <w:sz w:val="20"/>
          <w:szCs w:val="20"/>
        </w:rPr>
        <w:t xml:space="preserve">ob and Coz agreed to solidify the proper schedule and send to the board for an email vote </w:t>
      </w:r>
      <w:r w:rsidR="00036785">
        <w:rPr>
          <w:rFonts w:ascii="Times New Roman" w:hAnsi="Times New Roman" w:cs="Times New Roman"/>
          <w:sz w:val="20"/>
          <w:szCs w:val="20"/>
        </w:rPr>
        <w:t>before the next meeting.</w:t>
      </w:r>
    </w:p>
    <w:p w14:paraId="6C282B48" w14:textId="5C11653C" w:rsidR="0075460C" w:rsidRDefault="0075460C" w:rsidP="00D741D7">
      <w:pPr>
        <w:spacing w:after="0"/>
        <w:rPr>
          <w:rFonts w:ascii="Times New Roman" w:hAnsi="Times New Roman" w:cs="Times New Roman"/>
          <w:sz w:val="20"/>
          <w:szCs w:val="20"/>
        </w:rPr>
      </w:pPr>
    </w:p>
    <w:p w14:paraId="29374895" w14:textId="77777777" w:rsidR="00D741D7" w:rsidRPr="00DC7936" w:rsidRDefault="00D741D7" w:rsidP="00314653">
      <w:pPr>
        <w:spacing w:after="0"/>
        <w:rPr>
          <w:rFonts w:ascii="Times New Roman" w:hAnsi="Times New Roman" w:cs="Times New Roman"/>
          <w:sz w:val="20"/>
          <w:szCs w:val="20"/>
        </w:rPr>
      </w:pPr>
    </w:p>
    <w:p w14:paraId="1308E670" w14:textId="77777777" w:rsidR="00A421F3" w:rsidRDefault="00A421F3" w:rsidP="004636A0">
      <w:pPr>
        <w:spacing w:after="0"/>
        <w:rPr>
          <w:rFonts w:ascii="Times New Roman" w:hAnsi="Times New Roman" w:cs="Times New Roman"/>
          <w:b/>
          <w:i/>
        </w:rPr>
      </w:pPr>
    </w:p>
    <w:p w14:paraId="34F90CF8" w14:textId="77777777" w:rsidR="00ED35E6" w:rsidRDefault="00ED35E6" w:rsidP="009375A7">
      <w:pPr>
        <w:spacing w:after="0"/>
        <w:rPr>
          <w:rFonts w:ascii="Times New Roman" w:hAnsi="Times New Roman" w:cs="Times New Roman"/>
          <w:sz w:val="20"/>
          <w:szCs w:val="20"/>
        </w:rPr>
      </w:pPr>
    </w:p>
    <w:p w14:paraId="6DD9057A" w14:textId="0937297E" w:rsidR="00052AD4" w:rsidRPr="008105F8" w:rsidRDefault="001A625C" w:rsidP="005D0140">
      <w:pPr>
        <w:spacing w:after="0"/>
        <w:jc w:val="center"/>
        <w:rPr>
          <w:rFonts w:ascii="Times New Roman" w:hAnsi="Times New Roman" w:cs="Times New Roman"/>
          <w:b/>
          <w:i/>
          <w:sz w:val="24"/>
          <w:szCs w:val="24"/>
        </w:rPr>
      </w:pPr>
      <w:r w:rsidRPr="008105F8">
        <w:rPr>
          <w:rFonts w:ascii="Times New Roman" w:hAnsi="Times New Roman" w:cs="Times New Roman"/>
          <w:b/>
          <w:i/>
          <w:sz w:val="24"/>
          <w:szCs w:val="24"/>
        </w:rPr>
        <w:lastRenderedPageBreak/>
        <w:t>NEW BUSINESS</w:t>
      </w:r>
    </w:p>
    <w:p w14:paraId="4A75AD9A" w14:textId="39EDA692" w:rsidR="008105F8" w:rsidRPr="008105F8" w:rsidRDefault="008105F8" w:rsidP="008105F8">
      <w:pPr>
        <w:spacing w:after="0"/>
        <w:rPr>
          <w:rFonts w:ascii="Times New Roman" w:hAnsi="Times New Roman" w:cs="Times New Roman"/>
          <w:b/>
          <w:bCs/>
          <w:i/>
          <w:iCs/>
        </w:rPr>
      </w:pPr>
      <w:r>
        <w:rPr>
          <w:rFonts w:ascii="Times New Roman" w:hAnsi="Times New Roman" w:cs="Times New Roman"/>
          <w:b/>
          <w:bCs/>
          <w:i/>
          <w:iCs/>
        </w:rPr>
        <w:t>Training</w:t>
      </w:r>
    </w:p>
    <w:p w14:paraId="1532461E" w14:textId="269E4752" w:rsidR="008105F8" w:rsidRDefault="00E2157A" w:rsidP="00E2157A">
      <w:pPr>
        <w:spacing w:after="0"/>
        <w:rPr>
          <w:rFonts w:ascii="Times New Roman" w:hAnsi="Times New Roman" w:cs="Times New Roman"/>
          <w:sz w:val="20"/>
          <w:szCs w:val="20"/>
        </w:rPr>
      </w:pPr>
      <w:r>
        <w:rPr>
          <w:rFonts w:ascii="Times New Roman" w:hAnsi="Times New Roman" w:cs="Times New Roman"/>
          <w:sz w:val="20"/>
          <w:szCs w:val="20"/>
        </w:rPr>
        <w:t>Jessica</w:t>
      </w:r>
      <w:r w:rsidR="008105F8">
        <w:rPr>
          <w:rFonts w:ascii="Times New Roman" w:hAnsi="Times New Roman" w:cs="Times New Roman"/>
          <w:sz w:val="20"/>
          <w:szCs w:val="20"/>
        </w:rPr>
        <w:t xml:space="preserve"> Simons (Software)</w:t>
      </w:r>
      <w:r w:rsidR="00036785">
        <w:rPr>
          <w:rFonts w:ascii="Times New Roman" w:hAnsi="Times New Roman" w:cs="Times New Roman"/>
          <w:sz w:val="20"/>
          <w:szCs w:val="20"/>
        </w:rPr>
        <w:t xml:space="preserve"> will</w:t>
      </w:r>
      <w:r w:rsidR="008105F8">
        <w:rPr>
          <w:rFonts w:ascii="Times New Roman" w:hAnsi="Times New Roman" w:cs="Times New Roman"/>
          <w:sz w:val="20"/>
          <w:szCs w:val="20"/>
        </w:rPr>
        <w:t xml:space="preserve"> offer </w:t>
      </w:r>
      <w:r>
        <w:rPr>
          <w:rFonts w:ascii="Times New Roman" w:hAnsi="Times New Roman" w:cs="Times New Roman"/>
          <w:sz w:val="20"/>
          <w:szCs w:val="20"/>
        </w:rPr>
        <w:t xml:space="preserve">training sessions for new meet operators </w:t>
      </w:r>
      <w:r w:rsidR="008105F8">
        <w:rPr>
          <w:rFonts w:ascii="Times New Roman" w:hAnsi="Times New Roman" w:cs="Times New Roman"/>
          <w:sz w:val="20"/>
          <w:szCs w:val="20"/>
        </w:rPr>
        <w:t xml:space="preserve">on </w:t>
      </w:r>
      <w:r>
        <w:rPr>
          <w:rFonts w:ascii="Times New Roman" w:hAnsi="Times New Roman" w:cs="Times New Roman"/>
          <w:sz w:val="20"/>
          <w:szCs w:val="20"/>
        </w:rPr>
        <w:t>May 6</w:t>
      </w:r>
      <w:r w:rsidR="008105F8">
        <w:rPr>
          <w:rFonts w:ascii="Times New Roman" w:hAnsi="Times New Roman" w:cs="Times New Roman"/>
          <w:sz w:val="20"/>
          <w:szCs w:val="20"/>
        </w:rPr>
        <w:t xml:space="preserve"> and </w:t>
      </w:r>
      <w:r>
        <w:rPr>
          <w:rFonts w:ascii="Times New Roman" w:hAnsi="Times New Roman" w:cs="Times New Roman"/>
          <w:sz w:val="20"/>
          <w:szCs w:val="20"/>
        </w:rPr>
        <w:t>May 20</w:t>
      </w:r>
      <w:r w:rsidR="008105F8">
        <w:rPr>
          <w:rFonts w:ascii="Times New Roman" w:hAnsi="Times New Roman" w:cs="Times New Roman"/>
          <w:sz w:val="20"/>
          <w:szCs w:val="20"/>
        </w:rPr>
        <w:t>. Two hours are dedicated to both meet and team manager training, with start times</w:t>
      </w:r>
      <w:r>
        <w:rPr>
          <w:rFonts w:ascii="Times New Roman" w:hAnsi="Times New Roman" w:cs="Times New Roman"/>
          <w:sz w:val="20"/>
          <w:szCs w:val="20"/>
        </w:rPr>
        <w:t xml:space="preserve"> flip</w:t>
      </w:r>
      <w:r w:rsidR="008105F8">
        <w:rPr>
          <w:rFonts w:ascii="Times New Roman" w:hAnsi="Times New Roman" w:cs="Times New Roman"/>
          <w:sz w:val="20"/>
          <w:szCs w:val="20"/>
        </w:rPr>
        <w:t>ping</w:t>
      </w:r>
      <w:r>
        <w:rPr>
          <w:rFonts w:ascii="Times New Roman" w:hAnsi="Times New Roman" w:cs="Times New Roman"/>
          <w:sz w:val="20"/>
          <w:szCs w:val="20"/>
        </w:rPr>
        <w:t xml:space="preserve"> </w:t>
      </w:r>
      <w:r w:rsidR="008105F8">
        <w:rPr>
          <w:rFonts w:ascii="Times New Roman" w:hAnsi="Times New Roman" w:cs="Times New Roman"/>
          <w:sz w:val="20"/>
          <w:szCs w:val="20"/>
        </w:rPr>
        <w:t xml:space="preserve">(ex: meet then team on May 6, and team then meet on May 20). </w:t>
      </w:r>
    </w:p>
    <w:p w14:paraId="7BD5FE8F" w14:textId="77777777" w:rsidR="008105F8" w:rsidRDefault="008105F8" w:rsidP="00E2157A">
      <w:pPr>
        <w:spacing w:after="0"/>
        <w:rPr>
          <w:rFonts w:ascii="Times New Roman" w:hAnsi="Times New Roman" w:cs="Times New Roman"/>
          <w:sz w:val="20"/>
          <w:szCs w:val="20"/>
        </w:rPr>
      </w:pPr>
    </w:p>
    <w:p w14:paraId="6EEF2421" w14:textId="71FD4A12" w:rsidR="008105F8" w:rsidRDefault="008105F8" w:rsidP="008105F8">
      <w:pPr>
        <w:spacing w:after="0"/>
        <w:rPr>
          <w:rFonts w:ascii="Times New Roman" w:hAnsi="Times New Roman" w:cs="Times New Roman"/>
          <w:sz w:val="20"/>
          <w:szCs w:val="20"/>
        </w:rPr>
      </w:pPr>
      <w:r>
        <w:rPr>
          <w:rFonts w:ascii="Times New Roman" w:hAnsi="Times New Roman" w:cs="Times New Roman"/>
          <w:sz w:val="20"/>
          <w:szCs w:val="20"/>
        </w:rPr>
        <w:t xml:space="preserve">Bob reminded everyone he does hold coach/meet director orientation on June 11 (time TBD but later in day). He noted it might not be required for those who served last year. </w:t>
      </w:r>
    </w:p>
    <w:p w14:paraId="1E57F210" w14:textId="77777777" w:rsidR="008105F8" w:rsidRDefault="008105F8" w:rsidP="00E2157A">
      <w:pPr>
        <w:spacing w:after="0"/>
        <w:rPr>
          <w:rFonts w:ascii="Times New Roman" w:hAnsi="Times New Roman" w:cs="Times New Roman"/>
          <w:sz w:val="20"/>
          <w:szCs w:val="20"/>
        </w:rPr>
      </w:pPr>
    </w:p>
    <w:p w14:paraId="7EFBC0FF" w14:textId="674A0969" w:rsidR="003231EE" w:rsidRDefault="00E2157A" w:rsidP="00E2157A">
      <w:pPr>
        <w:spacing w:after="0"/>
        <w:rPr>
          <w:rFonts w:ascii="Times New Roman" w:hAnsi="Times New Roman" w:cs="Times New Roman"/>
          <w:sz w:val="20"/>
          <w:szCs w:val="20"/>
        </w:rPr>
      </w:pPr>
      <w:r>
        <w:rPr>
          <w:rFonts w:ascii="Times New Roman" w:hAnsi="Times New Roman" w:cs="Times New Roman"/>
          <w:sz w:val="20"/>
          <w:szCs w:val="20"/>
        </w:rPr>
        <w:t xml:space="preserve">Jennifer noted more training notifications will be coming in future meetings. She also noted there is a direct link to board manual in the consent agenda handout. </w:t>
      </w:r>
      <w:r w:rsidR="008105F8">
        <w:rPr>
          <w:rFonts w:ascii="Times New Roman" w:hAnsi="Times New Roman" w:cs="Times New Roman"/>
          <w:sz w:val="20"/>
          <w:szCs w:val="20"/>
        </w:rPr>
        <w:t xml:space="preserve">She encouraged all representatives to review as the board year progresses. </w:t>
      </w:r>
    </w:p>
    <w:p w14:paraId="66121D12" w14:textId="5FF2276F" w:rsidR="00E2157A" w:rsidRDefault="00E2157A" w:rsidP="00E2157A">
      <w:pPr>
        <w:spacing w:after="0"/>
        <w:rPr>
          <w:rFonts w:ascii="Times New Roman" w:hAnsi="Times New Roman" w:cs="Times New Roman"/>
          <w:sz w:val="20"/>
          <w:szCs w:val="20"/>
        </w:rPr>
      </w:pPr>
    </w:p>
    <w:p w14:paraId="67DFBCBE" w14:textId="416F7ED4" w:rsidR="00E2157A" w:rsidRDefault="008105F8" w:rsidP="00E2157A">
      <w:pPr>
        <w:spacing w:after="0"/>
        <w:rPr>
          <w:rFonts w:ascii="Times New Roman" w:hAnsi="Times New Roman" w:cs="Times New Roman"/>
          <w:sz w:val="20"/>
          <w:szCs w:val="20"/>
        </w:rPr>
      </w:pPr>
      <w:r>
        <w:rPr>
          <w:rFonts w:ascii="Times New Roman" w:hAnsi="Times New Roman" w:cs="Times New Roman"/>
          <w:sz w:val="20"/>
          <w:szCs w:val="20"/>
        </w:rPr>
        <w:t>A rep asked if the</w:t>
      </w:r>
      <w:r w:rsidR="00E2157A">
        <w:rPr>
          <w:rFonts w:ascii="Times New Roman" w:hAnsi="Times New Roman" w:cs="Times New Roman"/>
          <w:sz w:val="20"/>
          <w:szCs w:val="20"/>
        </w:rPr>
        <w:t xml:space="preserve"> </w:t>
      </w:r>
      <w:r>
        <w:rPr>
          <w:rFonts w:ascii="Times New Roman" w:hAnsi="Times New Roman" w:cs="Times New Roman"/>
          <w:sz w:val="20"/>
          <w:szCs w:val="20"/>
        </w:rPr>
        <w:t>l</w:t>
      </w:r>
      <w:r w:rsidR="00E2157A">
        <w:rPr>
          <w:rFonts w:ascii="Times New Roman" w:hAnsi="Times New Roman" w:cs="Times New Roman"/>
          <w:sz w:val="20"/>
          <w:szCs w:val="20"/>
        </w:rPr>
        <w:t>eague off</w:t>
      </w:r>
      <w:r>
        <w:rPr>
          <w:rFonts w:ascii="Times New Roman" w:hAnsi="Times New Roman" w:cs="Times New Roman"/>
          <w:sz w:val="20"/>
          <w:szCs w:val="20"/>
        </w:rPr>
        <w:t xml:space="preserve">ers </w:t>
      </w:r>
      <w:r w:rsidR="00E2157A">
        <w:rPr>
          <w:rFonts w:ascii="Times New Roman" w:hAnsi="Times New Roman" w:cs="Times New Roman"/>
          <w:sz w:val="20"/>
          <w:szCs w:val="20"/>
        </w:rPr>
        <w:t>lifeguard training</w:t>
      </w:r>
      <w:r>
        <w:rPr>
          <w:rFonts w:ascii="Times New Roman" w:hAnsi="Times New Roman" w:cs="Times New Roman"/>
          <w:sz w:val="20"/>
          <w:szCs w:val="20"/>
        </w:rPr>
        <w:t xml:space="preserve">. The answer is no, but training is available through the </w:t>
      </w:r>
      <w:r w:rsidR="00E2157A">
        <w:rPr>
          <w:rFonts w:ascii="Times New Roman" w:hAnsi="Times New Roman" w:cs="Times New Roman"/>
          <w:sz w:val="20"/>
          <w:szCs w:val="20"/>
        </w:rPr>
        <w:t xml:space="preserve">YMCA. ACAC, </w:t>
      </w:r>
      <w:r>
        <w:rPr>
          <w:rFonts w:ascii="Times New Roman" w:hAnsi="Times New Roman" w:cs="Times New Roman"/>
          <w:sz w:val="20"/>
          <w:szCs w:val="20"/>
        </w:rPr>
        <w:t xml:space="preserve">and </w:t>
      </w:r>
      <w:r w:rsidR="00E2157A">
        <w:rPr>
          <w:rFonts w:ascii="Times New Roman" w:hAnsi="Times New Roman" w:cs="Times New Roman"/>
          <w:sz w:val="20"/>
          <w:szCs w:val="20"/>
        </w:rPr>
        <w:t>City.</w:t>
      </w:r>
    </w:p>
    <w:p w14:paraId="761873CC" w14:textId="231F4396" w:rsidR="00E2157A" w:rsidRDefault="00E2157A" w:rsidP="00E2157A">
      <w:pPr>
        <w:spacing w:after="0"/>
        <w:rPr>
          <w:rFonts w:ascii="Times New Roman" w:hAnsi="Times New Roman" w:cs="Times New Roman"/>
          <w:sz w:val="20"/>
          <w:szCs w:val="20"/>
        </w:rPr>
      </w:pPr>
    </w:p>
    <w:p w14:paraId="1A862282" w14:textId="50AB7CC4" w:rsidR="008105F8" w:rsidRPr="008105F8" w:rsidRDefault="008105F8" w:rsidP="008105F8">
      <w:pPr>
        <w:spacing w:after="0"/>
        <w:rPr>
          <w:rFonts w:ascii="Times New Roman" w:hAnsi="Times New Roman" w:cs="Times New Roman"/>
          <w:b/>
          <w:bCs/>
          <w:i/>
          <w:iCs/>
        </w:rPr>
      </w:pPr>
      <w:r>
        <w:rPr>
          <w:rFonts w:ascii="Times New Roman" w:hAnsi="Times New Roman" w:cs="Times New Roman"/>
          <w:b/>
          <w:bCs/>
          <w:i/>
          <w:iCs/>
        </w:rPr>
        <w:t>Inclusivity Committee</w:t>
      </w:r>
    </w:p>
    <w:p w14:paraId="01708951" w14:textId="5939A5D3" w:rsidR="00E2157A" w:rsidRDefault="008105F8" w:rsidP="00E2157A">
      <w:pPr>
        <w:spacing w:after="0"/>
        <w:rPr>
          <w:rFonts w:ascii="Times New Roman" w:hAnsi="Times New Roman" w:cs="Times New Roman"/>
          <w:sz w:val="20"/>
          <w:szCs w:val="20"/>
        </w:rPr>
      </w:pPr>
      <w:r>
        <w:rPr>
          <w:rFonts w:ascii="Times New Roman" w:hAnsi="Times New Roman" w:cs="Times New Roman"/>
          <w:sz w:val="20"/>
          <w:szCs w:val="20"/>
        </w:rPr>
        <w:t xml:space="preserve">Ann </w:t>
      </w:r>
      <w:proofErr w:type="spellStart"/>
      <w:r>
        <w:rPr>
          <w:rFonts w:ascii="Times New Roman" w:hAnsi="Times New Roman" w:cs="Times New Roman"/>
          <w:sz w:val="20"/>
          <w:szCs w:val="20"/>
        </w:rPr>
        <w:t>Tuzcon</w:t>
      </w:r>
      <w:proofErr w:type="spellEnd"/>
      <w:r>
        <w:rPr>
          <w:rFonts w:ascii="Times New Roman" w:hAnsi="Times New Roman" w:cs="Times New Roman"/>
          <w:sz w:val="20"/>
          <w:szCs w:val="20"/>
        </w:rPr>
        <w:t xml:space="preserve"> (City representative) shared that she created</w:t>
      </w:r>
      <w:r w:rsidR="00E2157A">
        <w:rPr>
          <w:rFonts w:ascii="Times New Roman" w:hAnsi="Times New Roman" w:cs="Times New Roman"/>
          <w:sz w:val="20"/>
          <w:szCs w:val="20"/>
        </w:rPr>
        <w:t xml:space="preserve"> a form for teams to use to standardize info on website. She will send out before next meeting to gather </w:t>
      </w:r>
      <w:r>
        <w:rPr>
          <w:rFonts w:ascii="Times New Roman" w:hAnsi="Times New Roman" w:cs="Times New Roman"/>
          <w:sz w:val="20"/>
          <w:szCs w:val="20"/>
        </w:rPr>
        <w:t xml:space="preserve">information from each team. </w:t>
      </w:r>
    </w:p>
    <w:p w14:paraId="5BD21540" w14:textId="139B6E5D" w:rsidR="00E2157A" w:rsidRDefault="00E2157A" w:rsidP="00E2157A">
      <w:pPr>
        <w:spacing w:after="0"/>
        <w:rPr>
          <w:rFonts w:ascii="Times New Roman" w:hAnsi="Times New Roman" w:cs="Times New Roman"/>
          <w:sz w:val="20"/>
          <w:szCs w:val="20"/>
        </w:rPr>
      </w:pPr>
    </w:p>
    <w:p w14:paraId="4CE5B00A" w14:textId="005D7C5E" w:rsidR="008105F8" w:rsidRPr="008105F8" w:rsidRDefault="008105F8" w:rsidP="008105F8">
      <w:pPr>
        <w:spacing w:after="0"/>
        <w:rPr>
          <w:rFonts w:ascii="Times New Roman" w:hAnsi="Times New Roman" w:cs="Times New Roman"/>
          <w:b/>
          <w:bCs/>
          <w:i/>
          <w:iCs/>
        </w:rPr>
      </w:pPr>
      <w:r>
        <w:rPr>
          <w:rFonts w:ascii="Times New Roman" w:hAnsi="Times New Roman" w:cs="Times New Roman"/>
          <w:b/>
          <w:bCs/>
          <w:i/>
          <w:iCs/>
        </w:rPr>
        <w:t>Miscellaneous</w:t>
      </w:r>
    </w:p>
    <w:p w14:paraId="258D35B7" w14:textId="7A02CE71" w:rsidR="00E2157A" w:rsidRDefault="00E2157A" w:rsidP="00E2157A">
      <w:pPr>
        <w:spacing w:after="0"/>
        <w:rPr>
          <w:rFonts w:ascii="Times New Roman" w:hAnsi="Times New Roman" w:cs="Times New Roman"/>
          <w:sz w:val="20"/>
          <w:szCs w:val="20"/>
        </w:rPr>
      </w:pPr>
      <w:r>
        <w:rPr>
          <w:rFonts w:ascii="Times New Roman" w:hAnsi="Times New Roman" w:cs="Times New Roman"/>
          <w:sz w:val="20"/>
          <w:szCs w:val="20"/>
        </w:rPr>
        <w:t xml:space="preserve">Bob noted that we changed </w:t>
      </w:r>
      <w:r w:rsidR="00036785">
        <w:rPr>
          <w:rFonts w:ascii="Times New Roman" w:hAnsi="Times New Roman" w:cs="Times New Roman"/>
          <w:sz w:val="20"/>
          <w:szCs w:val="20"/>
        </w:rPr>
        <w:t xml:space="preserve">the </w:t>
      </w:r>
      <w:r>
        <w:rPr>
          <w:rFonts w:ascii="Times New Roman" w:hAnsi="Times New Roman" w:cs="Times New Roman"/>
          <w:sz w:val="20"/>
          <w:szCs w:val="20"/>
        </w:rPr>
        <w:t>Exec</w:t>
      </w:r>
      <w:r w:rsidR="008105F8">
        <w:rPr>
          <w:rFonts w:ascii="Times New Roman" w:hAnsi="Times New Roman" w:cs="Times New Roman"/>
          <w:sz w:val="20"/>
          <w:szCs w:val="20"/>
        </w:rPr>
        <w:t>utive</w:t>
      </w:r>
      <w:r>
        <w:rPr>
          <w:rFonts w:ascii="Times New Roman" w:hAnsi="Times New Roman" w:cs="Times New Roman"/>
          <w:sz w:val="20"/>
          <w:szCs w:val="20"/>
        </w:rPr>
        <w:t xml:space="preserve"> Comm</w:t>
      </w:r>
      <w:r w:rsidR="00036785">
        <w:rPr>
          <w:rFonts w:ascii="Times New Roman" w:hAnsi="Times New Roman" w:cs="Times New Roman"/>
          <w:sz w:val="20"/>
          <w:szCs w:val="20"/>
        </w:rPr>
        <w:t>ittee</w:t>
      </w:r>
      <w:r>
        <w:rPr>
          <w:rFonts w:ascii="Times New Roman" w:hAnsi="Times New Roman" w:cs="Times New Roman"/>
          <w:sz w:val="20"/>
          <w:szCs w:val="20"/>
        </w:rPr>
        <w:t xml:space="preserve"> to include Dual Meet Committee</w:t>
      </w:r>
      <w:r w:rsidR="008105F8">
        <w:rPr>
          <w:rFonts w:ascii="Times New Roman" w:hAnsi="Times New Roman" w:cs="Times New Roman"/>
          <w:sz w:val="20"/>
          <w:szCs w:val="20"/>
        </w:rPr>
        <w:t xml:space="preserve"> Chair and that position is vacant.</w:t>
      </w:r>
      <w:r>
        <w:rPr>
          <w:rFonts w:ascii="Times New Roman" w:hAnsi="Times New Roman" w:cs="Times New Roman"/>
          <w:sz w:val="20"/>
          <w:szCs w:val="20"/>
        </w:rPr>
        <w:t xml:space="preserve"> </w:t>
      </w:r>
      <w:r w:rsidR="005D0140">
        <w:rPr>
          <w:rFonts w:ascii="Times New Roman" w:hAnsi="Times New Roman" w:cs="Times New Roman"/>
          <w:sz w:val="20"/>
          <w:szCs w:val="20"/>
        </w:rPr>
        <w:t>If no</w:t>
      </w:r>
      <w:r w:rsidR="008105F8">
        <w:rPr>
          <w:rFonts w:ascii="Times New Roman" w:hAnsi="Times New Roman" w:cs="Times New Roman"/>
          <w:sz w:val="20"/>
          <w:szCs w:val="20"/>
        </w:rPr>
        <w:t xml:space="preserve"> </w:t>
      </w:r>
      <w:r w:rsidR="005D0140">
        <w:rPr>
          <w:rFonts w:ascii="Times New Roman" w:hAnsi="Times New Roman" w:cs="Times New Roman"/>
          <w:sz w:val="20"/>
          <w:szCs w:val="20"/>
        </w:rPr>
        <w:t xml:space="preserve">volunteer </w:t>
      </w:r>
      <w:r w:rsidR="008105F8">
        <w:rPr>
          <w:rFonts w:ascii="Times New Roman" w:hAnsi="Times New Roman" w:cs="Times New Roman"/>
          <w:sz w:val="20"/>
          <w:szCs w:val="20"/>
        </w:rPr>
        <w:t>come</w:t>
      </w:r>
      <w:r w:rsidR="00036785">
        <w:rPr>
          <w:rFonts w:ascii="Times New Roman" w:hAnsi="Times New Roman" w:cs="Times New Roman"/>
          <w:sz w:val="20"/>
          <w:szCs w:val="20"/>
        </w:rPr>
        <w:t>s</w:t>
      </w:r>
      <w:r w:rsidR="008105F8">
        <w:rPr>
          <w:rFonts w:ascii="Times New Roman" w:hAnsi="Times New Roman" w:cs="Times New Roman"/>
          <w:sz w:val="20"/>
          <w:szCs w:val="20"/>
        </w:rPr>
        <w:t xml:space="preserve"> forward </w:t>
      </w:r>
      <w:r w:rsidR="005D0140">
        <w:rPr>
          <w:rFonts w:ascii="Times New Roman" w:hAnsi="Times New Roman" w:cs="Times New Roman"/>
          <w:sz w:val="20"/>
          <w:szCs w:val="20"/>
        </w:rPr>
        <w:t>th</w:t>
      </w:r>
      <w:r w:rsidR="00036785">
        <w:rPr>
          <w:rFonts w:ascii="Times New Roman" w:hAnsi="Times New Roman" w:cs="Times New Roman"/>
          <w:sz w:val="20"/>
          <w:szCs w:val="20"/>
        </w:rPr>
        <w:t>a</w:t>
      </w:r>
      <w:r w:rsidR="005D0140">
        <w:rPr>
          <w:rFonts w:ascii="Times New Roman" w:hAnsi="Times New Roman" w:cs="Times New Roman"/>
          <w:sz w:val="20"/>
          <w:szCs w:val="20"/>
        </w:rPr>
        <w:t xml:space="preserve">n </w:t>
      </w:r>
      <w:r w:rsidR="008105F8">
        <w:rPr>
          <w:rFonts w:ascii="Times New Roman" w:hAnsi="Times New Roman" w:cs="Times New Roman"/>
          <w:sz w:val="20"/>
          <w:szCs w:val="20"/>
        </w:rPr>
        <w:t xml:space="preserve">the league </w:t>
      </w:r>
      <w:r w:rsidR="005D0140">
        <w:rPr>
          <w:rFonts w:ascii="Times New Roman" w:hAnsi="Times New Roman" w:cs="Times New Roman"/>
          <w:sz w:val="20"/>
          <w:szCs w:val="20"/>
        </w:rPr>
        <w:t xml:space="preserve">could </w:t>
      </w:r>
      <w:r w:rsidR="008105F8">
        <w:rPr>
          <w:rFonts w:ascii="Times New Roman" w:hAnsi="Times New Roman" w:cs="Times New Roman"/>
          <w:sz w:val="20"/>
          <w:szCs w:val="20"/>
        </w:rPr>
        <w:t>require a</w:t>
      </w:r>
      <w:r w:rsidR="005D0140">
        <w:rPr>
          <w:rFonts w:ascii="Times New Roman" w:hAnsi="Times New Roman" w:cs="Times New Roman"/>
          <w:sz w:val="20"/>
          <w:szCs w:val="20"/>
        </w:rPr>
        <w:t xml:space="preserve"> rotation </w:t>
      </w:r>
      <w:proofErr w:type="gramStart"/>
      <w:r w:rsidR="00036785">
        <w:rPr>
          <w:rFonts w:ascii="Times New Roman" w:hAnsi="Times New Roman" w:cs="Times New Roman"/>
          <w:sz w:val="20"/>
          <w:szCs w:val="20"/>
        </w:rPr>
        <w:t>similar to</w:t>
      </w:r>
      <w:proofErr w:type="gramEnd"/>
      <w:r w:rsidR="00036785">
        <w:rPr>
          <w:rFonts w:ascii="Times New Roman" w:hAnsi="Times New Roman" w:cs="Times New Roman"/>
          <w:sz w:val="20"/>
          <w:szCs w:val="20"/>
        </w:rPr>
        <w:t xml:space="preserve"> the</w:t>
      </w:r>
      <w:r w:rsidR="008105F8">
        <w:rPr>
          <w:rFonts w:ascii="Times New Roman" w:hAnsi="Times New Roman" w:cs="Times New Roman"/>
          <w:sz w:val="20"/>
          <w:szCs w:val="20"/>
        </w:rPr>
        <w:t xml:space="preserve"> </w:t>
      </w:r>
      <w:r w:rsidR="005D0140">
        <w:rPr>
          <w:rFonts w:ascii="Times New Roman" w:hAnsi="Times New Roman" w:cs="Times New Roman"/>
          <w:sz w:val="20"/>
          <w:szCs w:val="20"/>
        </w:rPr>
        <w:t>Champs</w:t>
      </w:r>
      <w:r w:rsidR="008105F8">
        <w:rPr>
          <w:rFonts w:ascii="Times New Roman" w:hAnsi="Times New Roman" w:cs="Times New Roman"/>
          <w:sz w:val="20"/>
          <w:szCs w:val="20"/>
        </w:rPr>
        <w:t xml:space="preserve"> committee, although </w:t>
      </w:r>
      <w:r w:rsidR="00036785">
        <w:rPr>
          <w:rFonts w:ascii="Times New Roman" w:hAnsi="Times New Roman" w:cs="Times New Roman"/>
          <w:sz w:val="20"/>
          <w:szCs w:val="20"/>
        </w:rPr>
        <w:t xml:space="preserve">rotating this position is </w:t>
      </w:r>
      <w:r w:rsidR="008105F8">
        <w:rPr>
          <w:rFonts w:ascii="Times New Roman" w:hAnsi="Times New Roman" w:cs="Times New Roman"/>
          <w:sz w:val="20"/>
          <w:szCs w:val="20"/>
        </w:rPr>
        <w:t>not ideal</w:t>
      </w:r>
      <w:r w:rsidR="005D0140">
        <w:rPr>
          <w:rFonts w:ascii="Times New Roman" w:hAnsi="Times New Roman" w:cs="Times New Roman"/>
          <w:sz w:val="20"/>
          <w:szCs w:val="20"/>
        </w:rPr>
        <w:t xml:space="preserve">. </w:t>
      </w:r>
      <w:r w:rsidR="008105F8">
        <w:rPr>
          <w:rFonts w:ascii="Times New Roman" w:hAnsi="Times New Roman" w:cs="Times New Roman"/>
          <w:sz w:val="20"/>
          <w:szCs w:val="20"/>
        </w:rPr>
        <w:t xml:space="preserve">A question was asked about </w:t>
      </w:r>
      <w:r w:rsidR="005D0140">
        <w:rPr>
          <w:rFonts w:ascii="Times New Roman" w:hAnsi="Times New Roman" w:cs="Times New Roman"/>
          <w:sz w:val="20"/>
          <w:szCs w:val="20"/>
        </w:rPr>
        <w:t>what it entails</w:t>
      </w:r>
      <w:r w:rsidR="008105F8">
        <w:rPr>
          <w:rFonts w:ascii="Times New Roman" w:hAnsi="Times New Roman" w:cs="Times New Roman"/>
          <w:sz w:val="20"/>
          <w:szCs w:val="20"/>
        </w:rPr>
        <w:t xml:space="preserve">. </w:t>
      </w:r>
      <w:r w:rsidR="005D0140">
        <w:rPr>
          <w:rFonts w:ascii="Times New Roman" w:hAnsi="Times New Roman" w:cs="Times New Roman"/>
          <w:sz w:val="20"/>
          <w:szCs w:val="20"/>
        </w:rPr>
        <w:t xml:space="preserve">Bob </w:t>
      </w:r>
      <w:r w:rsidR="008105F8">
        <w:rPr>
          <w:rFonts w:ascii="Times New Roman" w:hAnsi="Times New Roman" w:cs="Times New Roman"/>
          <w:sz w:val="20"/>
          <w:szCs w:val="20"/>
        </w:rPr>
        <w:t>agreed to</w:t>
      </w:r>
      <w:r w:rsidR="005D0140">
        <w:rPr>
          <w:rFonts w:ascii="Times New Roman" w:hAnsi="Times New Roman" w:cs="Times New Roman"/>
          <w:sz w:val="20"/>
          <w:szCs w:val="20"/>
        </w:rPr>
        <w:t xml:space="preserve"> send out the Dual Meet </w:t>
      </w:r>
      <w:r w:rsidR="00036785">
        <w:rPr>
          <w:rFonts w:ascii="Times New Roman" w:hAnsi="Times New Roman" w:cs="Times New Roman"/>
          <w:sz w:val="20"/>
          <w:szCs w:val="20"/>
        </w:rPr>
        <w:t xml:space="preserve">Chair </w:t>
      </w:r>
      <w:r w:rsidR="005D0140">
        <w:rPr>
          <w:rFonts w:ascii="Times New Roman" w:hAnsi="Times New Roman" w:cs="Times New Roman"/>
          <w:sz w:val="20"/>
          <w:szCs w:val="20"/>
        </w:rPr>
        <w:t xml:space="preserve">manual he created. </w:t>
      </w:r>
    </w:p>
    <w:p w14:paraId="32221C58" w14:textId="61A63C53" w:rsidR="005D0140" w:rsidRDefault="005D0140" w:rsidP="00E2157A">
      <w:pPr>
        <w:spacing w:after="0"/>
        <w:rPr>
          <w:rFonts w:ascii="Times New Roman" w:hAnsi="Times New Roman" w:cs="Times New Roman"/>
          <w:sz w:val="20"/>
          <w:szCs w:val="20"/>
        </w:rPr>
      </w:pPr>
    </w:p>
    <w:p w14:paraId="41652C9F" w14:textId="6BA04A65" w:rsidR="005D0140" w:rsidRDefault="008105F8" w:rsidP="008105F8">
      <w:pPr>
        <w:spacing w:after="0"/>
        <w:rPr>
          <w:rFonts w:ascii="Times New Roman" w:hAnsi="Times New Roman" w:cs="Times New Roman"/>
          <w:sz w:val="20"/>
          <w:szCs w:val="20"/>
        </w:rPr>
      </w:pPr>
      <w:r>
        <w:rPr>
          <w:rFonts w:ascii="Times New Roman" w:hAnsi="Times New Roman" w:cs="Times New Roman"/>
          <w:sz w:val="20"/>
          <w:szCs w:val="20"/>
        </w:rPr>
        <w:t>Several teams r</w:t>
      </w:r>
      <w:r w:rsidR="005D0140">
        <w:rPr>
          <w:rFonts w:ascii="Times New Roman" w:hAnsi="Times New Roman" w:cs="Times New Roman"/>
          <w:sz w:val="20"/>
          <w:szCs w:val="20"/>
        </w:rPr>
        <w:t>equest</w:t>
      </w:r>
      <w:r>
        <w:rPr>
          <w:rFonts w:ascii="Times New Roman" w:hAnsi="Times New Roman" w:cs="Times New Roman"/>
          <w:sz w:val="20"/>
          <w:szCs w:val="20"/>
        </w:rPr>
        <w:t>ed</w:t>
      </w:r>
      <w:r w:rsidR="005D0140">
        <w:rPr>
          <w:rFonts w:ascii="Times New Roman" w:hAnsi="Times New Roman" w:cs="Times New Roman"/>
          <w:sz w:val="20"/>
          <w:szCs w:val="20"/>
        </w:rPr>
        <w:t xml:space="preserve"> </w:t>
      </w:r>
      <w:r>
        <w:rPr>
          <w:rFonts w:ascii="Times New Roman" w:hAnsi="Times New Roman" w:cs="Times New Roman"/>
          <w:sz w:val="20"/>
          <w:szCs w:val="20"/>
        </w:rPr>
        <w:t xml:space="preserve">the idea that JSL </w:t>
      </w:r>
      <w:r w:rsidR="005D0140">
        <w:rPr>
          <w:rFonts w:ascii="Times New Roman" w:hAnsi="Times New Roman" w:cs="Times New Roman"/>
          <w:sz w:val="20"/>
          <w:szCs w:val="20"/>
        </w:rPr>
        <w:t>scholarship fund</w:t>
      </w:r>
      <w:r>
        <w:rPr>
          <w:rFonts w:ascii="Times New Roman" w:hAnsi="Times New Roman" w:cs="Times New Roman"/>
          <w:sz w:val="20"/>
          <w:szCs w:val="20"/>
        </w:rPr>
        <w:t>s</w:t>
      </w:r>
      <w:r w:rsidR="005D0140">
        <w:rPr>
          <w:rFonts w:ascii="Times New Roman" w:hAnsi="Times New Roman" w:cs="Times New Roman"/>
          <w:sz w:val="20"/>
          <w:szCs w:val="20"/>
        </w:rPr>
        <w:t xml:space="preserve"> being allocated per team</w:t>
      </w:r>
      <w:r>
        <w:rPr>
          <w:rFonts w:ascii="Times New Roman" w:hAnsi="Times New Roman" w:cs="Times New Roman"/>
          <w:sz w:val="20"/>
          <w:szCs w:val="20"/>
        </w:rPr>
        <w:t xml:space="preserve"> to be put on the March agenda for discussion. </w:t>
      </w:r>
    </w:p>
    <w:p w14:paraId="194C846D" w14:textId="278118F3" w:rsidR="005D0140" w:rsidRDefault="005D0140" w:rsidP="00E2157A">
      <w:pPr>
        <w:spacing w:after="0"/>
        <w:rPr>
          <w:rFonts w:ascii="Times New Roman" w:hAnsi="Times New Roman" w:cs="Times New Roman"/>
          <w:sz w:val="20"/>
          <w:szCs w:val="20"/>
        </w:rPr>
      </w:pPr>
    </w:p>
    <w:p w14:paraId="1EA6E378" w14:textId="37C3C2D9" w:rsidR="005D0140" w:rsidRDefault="005D0140" w:rsidP="00E2157A">
      <w:pPr>
        <w:spacing w:after="0"/>
        <w:rPr>
          <w:rFonts w:ascii="Times New Roman" w:hAnsi="Times New Roman" w:cs="Times New Roman"/>
          <w:sz w:val="20"/>
          <w:szCs w:val="20"/>
        </w:rPr>
      </w:pPr>
      <w:r>
        <w:rPr>
          <w:rFonts w:ascii="Times New Roman" w:hAnsi="Times New Roman" w:cs="Times New Roman"/>
          <w:sz w:val="20"/>
          <w:szCs w:val="20"/>
        </w:rPr>
        <w:t>Hearing no objection</w:t>
      </w:r>
      <w:r w:rsidR="00036785">
        <w:rPr>
          <w:rFonts w:ascii="Times New Roman" w:hAnsi="Times New Roman" w:cs="Times New Roman"/>
          <w:sz w:val="20"/>
          <w:szCs w:val="20"/>
        </w:rPr>
        <w:t xml:space="preserve">, Jennifer </w:t>
      </w:r>
      <w:r>
        <w:rPr>
          <w:rFonts w:ascii="Times New Roman" w:hAnsi="Times New Roman" w:cs="Times New Roman"/>
          <w:sz w:val="20"/>
          <w:szCs w:val="20"/>
        </w:rPr>
        <w:t>adjour</w:t>
      </w:r>
      <w:r w:rsidR="008105F8">
        <w:rPr>
          <w:rFonts w:ascii="Times New Roman" w:hAnsi="Times New Roman" w:cs="Times New Roman"/>
          <w:sz w:val="20"/>
          <w:szCs w:val="20"/>
        </w:rPr>
        <w:t>n</w:t>
      </w:r>
      <w:r>
        <w:rPr>
          <w:rFonts w:ascii="Times New Roman" w:hAnsi="Times New Roman" w:cs="Times New Roman"/>
          <w:sz w:val="20"/>
          <w:szCs w:val="20"/>
        </w:rPr>
        <w:t xml:space="preserve">ed </w:t>
      </w:r>
      <w:r w:rsidR="00036785">
        <w:rPr>
          <w:rFonts w:ascii="Times New Roman" w:hAnsi="Times New Roman" w:cs="Times New Roman"/>
          <w:sz w:val="20"/>
          <w:szCs w:val="20"/>
        </w:rPr>
        <w:t>the meeting at</w:t>
      </w:r>
      <w:r>
        <w:rPr>
          <w:rFonts w:ascii="Times New Roman" w:hAnsi="Times New Roman" w:cs="Times New Roman"/>
          <w:sz w:val="20"/>
          <w:szCs w:val="20"/>
        </w:rPr>
        <w:t xml:space="preserve"> 7</w:t>
      </w:r>
      <w:r w:rsidR="008105F8">
        <w:rPr>
          <w:rFonts w:ascii="Times New Roman" w:hAnsi="Times New Roman" w:cs="Times New Roman"/>
          <w:sz w:val="20"/>
          <w:szCs w:val="20"/>
        </w:rPr>
        <w:t xml:space="preserve">:52 pm. </w:t>
      </w:r>
    </w:p>
    <w:p w14:paraId="069D2890" w14:textId="77777777" w:rsidR="001F7A0A" w:rsidRDefault="001F7A0A" w:rsidP="007377E2">
      <w:pPr>
        <w:spacing w:after="0"/>
        <w:rPr>
          <w:rFonts w:ascii="Times New Roman" w:hAnsi="Times New Roman" w:cs="Times New Roman"/>
          <w:sz w:val="20"/>
          <w:szCs w:val="20"/>
        </w:rPr>
      </w:pPr>
    </w:p>
    <w:p w14:paraId="0E54F801" w14:textId="2A0F21FF" w:rsidR="003231EE" w:rsidRDefault="007377E2" w:rsidP="006704A9">
      <w:pPr>
        <w:rPr>
          <w:rFonts w:ascii="Times New Roman" w:hAnsi="Times New Roman" w:cs="Times New Roman"/>
          <w:sz w:val="20"/>
          <w:szCs w:val="20"/>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9D71978" wp14:editId="5DA907F1">
                <wp:simplePos x="0" y="0"/>
                <wp:positionH relativeFrom="column">
                  <wp:posOffset>-205068</wp:posOffset>
                </wp:positionH>
                <wp:positionV relativeFrom="paragraph">
                  <wp:posOffset>103580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A9884"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8.15pt" to="523.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" strokecolor="black [3213]" strokeweight="1pt">
                <v:stroke joinstyle="miter"/>
              </v:line>
            </w:pict>
          </mc:Fallback>
        </mc:AlternateContent>
      </w:r>
    </w:p>
    <w:p w14:paraId="441E8BB4" w14:textId="43805941" w:rsidR="006704A9" w:rsidRDefault="006704A9" w:rsidP="006704A9">
      <w:pPr>
        <w:spacing w:after="0"/>
        <w:rPr>
          <w:rFonts w:ascii="Times New Roman" w:hAnsi="Times New Roman" w:cs="Times New Roman"/>
          <w:b/>
          <w:i/>
        </w:rPr>
      </w:pPr>
      <w:r w:rsidRPr="005F721F">
        <w:rPr>
          <w:rFonts w:ascii="Times New Roman" w:hAnsi="Times New Roman" w:cs="Times New Roman"/>
          <w:b/>
          <w:i/>
        </w:rPr>
        <w:t>Action Items</w:t>
      </w:r>
    </w:p>
    <w:p w14:paraId="6CD25921" w14:textId="7C3C5C2F" w:rsidR="007377E2" w:rsidRPr="00036785" w:rsidRDefault="007377E2" w:rsidP="003231EE">
      <w:pPr>
        <w:pStyle w:val="ListParagraph"/>
        <w:numPr>
          <w:ilvl w:val="0"/>
          <w:numId w:val="26"/>
        </w:numPr>
        <w:spacing w:after="0"/>
        <w:rPr>
          <w:rFonts w:ascii="Times New Roman" w:hAnsi="Times New Roman" w:cs="Times New Roman"/>
          <w:bCs/>
          <w:i/>
          <w:sz w:val="20"/>
          <w:szCs w:val="20"/>
        </w:rPr>
      </w:pPr>
      <w:r w:rsidRPr="00036785">
        <w:rPr>
          <w:rFonts w:ascii="Times New Roman" w:hAnsi="Times New Roman" w:cs="Times New Roman"/>
          <w:bCs/>
          <w:i/>
          <w:sz w:val="20"/>
          <w:szCs w:val="20"/>
        </w:rPr>
        <w:t xml:space="preserve">Next meeting </w:t>
      </w:r>
      <w:r w:rsidR="00453A79" w:rsidRPr="00036785">
        <w:rPr>
          <w:rFonts w:ascii="Times New Roman" w:hAnsi="Times New Roman" w:cs="Times New Roman"/>
          <w:bCs/>
          <w:i/>
          <w:sz w:val="20"/>
          <w:szCs w:val="20"/>
        </w:rPr>
        <w:t>March</w:t>
      </w:r>
      <w:r w:rsidRPr="00036785">
        <w:rPr>
          <w:rFonts w:ascii="Times New Roman" w:hAnsi="Times New Roman" w:cs="Times New Roman"/>
          <w:bCs/>
          <w:i/>
          <w:sz w:val="20"/>
          <w:szCs w:val="20"/>
        </w:rPr>
        <w:t xml:space="preserve"> 26, 2023 – find sub for your team if you cannot attend</w:t>
      </w:r>
      <w:r w:rsidR="00737523" w:rsidRPr="00036785">
        <w:rPr>
          <w:rFonts w:ascii="Times New Roman" w:hAnsi="Times New Roman" w:cs="Times New Roman"/>
          <w:bCs/>
          <w:i/>
          <w:sz w:val="20"/>
          <w:szCs w:val="20"/>
        </w:rPr>
        <w:t>.</w:t>
      </w:r>
    </w:p>
    <w:p w14:paraId="32A96BAA" w14:textId="7E99BF32" w:rsidR="00737523" w:rsidRPr="00036785" w:rsidRDefault="00737523" w:rsidP="003231EE">
      <w:pPr>
        <w:pStyle w:val="ListParagraph"/>
        <w:numPr>
          <w:ilvl w:val="0"/>
          <w:numId w:val="26"/>
        </w:numPr>
        <w:spacing w:after="0"/>
        <w:rPr>
          <w:rFonts w:ascii="Times New Roman" w:hAnsi="Times New Roman" w:cs="Times New Roman"/>
          <w:bCs/>
          <w:i/>
          <w:sz w:val="20"/>
          <w:szCs w:val="20"/>
        </w:rPr>
      </w:pPr>
      <w:r w:rsidRPr="00036785">
        <w:rPr>
          <w:rFonts w:ascii="Times New Roman" w:hAnsi="Times New Roman" w:cs="Times New Roman"/>
          <w:bCs/>
          <w:i/>
          <w:sz w:val="20"/>
          <w:szCs w:val="20"/>
        </w:rPr>
        <w:t>Be on lookout for Inclusivity form, vote on final Division 3 Schedule, and the Dual Meet Committee Chair duties.</w:t>
      </w:r>
    </w:p>
    <w:p w14:paraId="06964784" w14:textId="7943688F" w:rsidR="006704A9" w:rsidRDefault="006704A9" w:rsidP="006704A9">
      <w:pPr>
        <w:rPr>
          <w:rFonts w:ascii="Times New Roman" w:hAnsi="Times New Roman" w:cs="Times New Roman"/>
          <w:sz w:val="20"/>
          <w:szCs w:val="20"/>
        </w:rPr>
      </w:pPr>
    </w:p>
    <w:p w14:paraId="4573C974" w14:textId="380E8D7E" w:rsidR="00F011DF" w:rsidRPr="0097682D" w:rsidRDefault="00F011DF" w:rsidP="00E807C3">
      <w:pPr>
        <w:spacing w:after="0"/>
        <w:rPr>
          <w:rFonts w:ascii="Times New Roman" w:hAnsi="Times New Roman" w:cs="Times New Roman"/>
          <w:sz w:val="20"/>
          <w:szCs w:val="20"/>
        </w:rPr>
      </w:pPr>
      <w:r w:rsidRPr="0097682D">
        <w:rPr>
          <w:rFonts w:ascii="Times New Roman" w:hAnsi="Times New Roman" w:cs="Times New Roman"/>
          <w:sz w:val="20"/>
          <w:szCs w:val="20"/>
        </w:rPr>
        <w:t xml:space="preserve">Respectfully submitted, </w:t>
      </w:r>
    </w:p>
    <w:p w14:paraId="66227FAC" w14:textId="6C6D88FD" w:rsidR="00DD6841" w:rsidRDefault="00F011DF" w:rsidP="00CD6D23">
      <w:pPr>
        <w:rPr>
          <w:rFonts w:ascii="Times New Roman" w:hAnsi="Times New Roman" w:cs="Times New Roman"/>
          <w:sz w:val="20"/>
          <w:szCs w:val="20"/>
        </w:rPr>
      </w:pPr>
      <w:r w:rsidRPr="0097682D">
        <w:rPr>
          <w:rFonts w:ascii="Times New Roman" w:hAnsi="Times New Roman" w:cs="Times New Roman"/>
          <w:sz w:val="20"/>
          <w:szCs w:val="20"/>
        </w:rPr>
        <w:t>Kristin Wray, JSL Secretary</w:t>
      </w:r>
    </w:p>
    <w:p w14:paraId="23E2672D" w14:textId="3F9CF22E" w:rsidR="00764934" w:rsidRDefault="00764934" w:rsidP="00C64CD4">
      <w:pPr>
        <w:rPr>
          <w:rFonts w:ascii="Times New Roman" w:hAnsi="Times New Roman" w:cs="Times New Roman"/>
          <w:b/>
          <w:bCs/>
          <w:i/>
          <w:iCs/>
          <w:sz w:val="20"/>
          <w:szCs w:val="20"/>
        </w:rPr>
      </w:pPr>
    </w:p>
    <w:p w14:paraId="03039778" w14:textId="5629C5F9" w:rsidR="001F7A0A" w:rsidRDefault="001F7A0A">
      <w:pPr>
        <w:rPr>
          <w:rFonts w:ascii="Times New Roman" w:hAnsi="Times New Roman" w:cs="Times New Roman"/>
          <w:b/>
          <w:bCs/>
          <w:i/>
          <w:iCs/>
          <w:sz w:val="20"/>
          <w:szCs w:val="20"/>
        </w:rPr>
      </w:pPr>
      <w:r>
        <w:rPr>
          <w:rFonts w:ascii="Times New Roman" w:hAnsi="Times New Roman" w:cs="Times New Roman"/>
          <w:b/>
          <w:bCs/>
          <w:i/>
          <w:iCs/>
          <w:sz w:val="20"/>
          <w:szCs w:val="20"/>
        </w:rPr>
        <w:br w:type="page"/>
      </w:r>
    </w:p>
    <w:p w14:paraId="1B9CBB00" w14:textId="77777777" w:rsidR="00764934" w:rsidRDefault="00764934" w:rsidP="00C64CD4">
      <w:pPr>
        <w:rPr>
          <w:rFonts w:ascii="Times New Roman" w:hAnsi="Times New Roman" w:cs="Times New Roman"/>
          <w:b/>
          <w:bCs/>
          <w:i/>
          <w:iCs/>
          <w:sz w:val="20"/>
          <w:szCs w:val="20"/>
        </w:rPr>
      </w:pPr>
    </w:p>
    <w:p w14:paraId="1C12416B" w14:textId="1FCA491E" w:rsidR="00764934" w:rsidRPr="00FC13E8" w:rsidRDefault="00764934" w:rsidP="00FC13E8">
      <w:pPr>
        <w:rPr>
          <w:rFonts w:ascii="Times New Roman" w:hAnsi="Times New Roman" w:cs="Times New Roman"/>
          <w:b/>
          <w:bCs/>
          <w:sz w:val="28"/>
          <w:szCs w:val="28"/>
          <w:u w:val="single"/>
        </w:rPr>
      </w:pPr>
      <w:r w:rsidRPr="00FC13E8">
        <w:rPr>
          <w:rFonts w:ascii="Times New Roman" w:hAnsi="Times New Roman" w:cs="Times New Roman"/>
          <w:b/>
          <w:bCs/>
          <w:sz w:val="28"/>
          <w:szCs w:val="28"/>
          <w:u w:val="single"/>
        </w:rPr>
        <w:t>Addendum A</w:t>
      </w:r>
    </w:p>
    <w:p w14:paraId="3CE6CFF1" w14:textId="77777777" w:rsidR="00FC13E8" w:rsidRDefault="00FC13E8" w:rsidP="00764934"/>
    <w:p w14:paraId="5C2ACC5B" w14:textId="77777777" w:rsidR="00FC13E8" w:rsidRDefault="00FC13E8" w:rsidP="00FC13E8">
      <w:pPr>
        <w:spacing w:after="0"/>
        <w:ind w:right="3"/>
        <w:jc w:val="center"/>
      </w:pPr>
      <w:r>
        <w:rPr>
          <w:rFonts w:ascii="Arial" w:eastAsia="Arial" w:hAnsi="Arial" w:cs="Arial"/>
          <w:b/>
          <w:sz w:val="24"/>
        </w:rPr>
        <w:t xml:space="preserve">January 2023 Suggestions </w:t>
      </w:r>
    </w:p>
    <w:p w14:paraId="70EEADCD" w14:textId="77777777" w:rsidR="00FC13E8" w:rsidRDefault="00FC13E8" w:rsidP="00FC13E8">
      <w:pPr>
        <w:spacing w:after="0"/>
      </w:pPr>
      <w:r>
        <w:rPr>
          <w:sz w:val="24"/>
        </w:rPr>
        <w:t xml:space="preserve"> </w:t>
      </w:r>
    </w:p>
    <w:p w14:paraId="0F8E7D26" w14:textId="77777777" w:rsidR="00FC13E8" w:rsidRPr="00FC13E8" w:rsidRDefault="00FC13E8" w:rsidP="00FC13E8">
      <w:pPr>
        <w:tabs>
          <w:tab w:val="center" w:pos="3811"/>
        </w:tabs>
        <w:spacing w:after="0"/>
        <w:ind w:left="-15"/>
        <w:rPr>
          <w:rFonts w:cstheme="minorHAnsi"/>
          <w:sz w:val="20"/>
          <w:szCs w:val="20"/>
        </w:rPr>
      </w:pPr>
      <w:r w:rsidRPr="00FC13E8">
        <w:rPr>
          <w:rFonts w:eastAsia="Arial" w:cstheme="minorHAnsi"/>
          <w:b/>
          <w:sz w:val="20"/>
          <w:szCs w:val="20"/>
        </w:rPr>
        <w:t xml:space="preserve">Under ARTICLE II: </w:t>
      </w:r>
      <w:r w:rsidRPr="00FC13E8">
        <w:rPr>
          <w:rFonts w:eastAsia="Arial" w:cstheme="minorHAnsi"/>
          <w:b/>
          <w:sz w:val="20"/>
          <w:szCs w:val="20"/>
        </w:rPr>
        <w:tab/>
        <w:t xml:space="preserve">BOARD </w:t>
      </w:r>
      <w:r w:rsidRPr="00FC13E8">
        <w:rPr>
          <w:rFonts w:cstheme="minorHAnsi"/>
          <w:color w:val="FF0000"/>
          <w:sz w:val="20"/>
          <w:szCs w:val="20"/>
        </w:rPr>
        <w:t>(Requires 75% approval)</w:t>
      </w:r>
      <w:r w:rsidRPr="00FC13E8">
        <w:rPr>
          <w:rFonts w:eastAsia="Arial" w:cstheme="minorHAnsi"/>
          <w:b/>
          <w:sz w:val="20"/>
          <w:szCs w:val="20"/>
        </w:rPr>
        <w:t xml:space="preserve"> </w:t>
      </w:r>
    </w:p>
    <w:p w14:paraId="6863CF07"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580A3089" w14:textId="77777777" w:rsidR="00FC13E8" w:rsidRPr="00FC13E8" w:rsidRDefault="00FC13E8" w:rsidP="00FC13E8">
      <w:pPr>
        <w:ind w:left="1618" w:right="-2"/>
        <w:rPr>
          <w:rFonts w:cstheme="minorHAnsi"/>
          <w:sz w:val="20"/>
          <w:szCs w:val="20"/>
        </w:rPr>
      </w:pPr>
      <w:r w:rsidRPr="00FC13E8">
        <w:rPr>
          <w:rFonts w:eastAsia="Calibri" w:cstheme="minorHAnsi"/>
          <w:noProof/>
          <w:sz w:val="20"/>
          <w:szCs w:val="20"/>
        </w:rPr>
        <mc:AlternateContent>
          <mc:Choice Requires="wpg">
            <w:drawing>
              <wp:anchor distT="0" distB="0" distL="114300" distR="114300" simplePos="0" relativeHeight="251666432" behindDoc="1" locked="0" layoutInCell="1" allowOverlap="1" wp14:anchorId="799ACAC2" wp14:editId="42617A26">
                <wp:simplePos x="0" y="0"/>
                <wp:positionH relativeFrom="column">
                  <wp:posOffset>1028649</wp:posOffset>
                </wp:positionH>
                <wp:positionV relativeFrom="paragraph">
                  <wp:posOffset>-4396</wp:posOffset>
                </wp:positionV>
                <wp:extent cx="4458640" cy="876300"/>
                <wp:effectExtent l="0" t="0" r="0" b="0"/>
                <wp:wrapNone/>
                <wp:docPr id="4201" name="Group 4201"/>
                <wp:cNvGraphicFramePr/>
                <a:graphic xmlns:a="http://schemas.openxmlformats.org/drawingml/2006/main">
                  <a:graphicData uri="http://schemas.microsoft.com/office/word/2010/wordprocessingGroup">
                    <wpg:wgp>
                      <wpg:cNvGrpSpPr/>
                      <wpg:grpSpPr>
                        <a:xfrm>
                          <a:off x="0" y="0"/>
                          <a:ext cx="4458640" cy="876300"/>
                          <a:chOff x="0" y="0"/>
                          <a:chExt cx="4458640" cy="876300"/>
                        </a:xfrm>
                      </wpg:grpSpPr>
                      <wps:wsp>
                        <wps:cNvPr id="4542" name="Shape 4542"/>
                        <wps:cNvSpPr/>
                        <wps:spPr>
                          <a:xfrm>
                            <a:off x="3569843" y="0"/>
                            <a:ext cx="888797" cy="146304"/>
                          </a:xfrm>
                          <a:custGeom>
                            <a:avLst/>
                            <a:gdLst/>
                            <a:ahLst/>
                            <a:cxnLst/>
                            <a:rect l="0" t="0" r="0" b="0"/>
                            <a:pathLst>
                              <a:path w="888797" h="146304">
                                <a:moveTo>
                                  <a:pt x="0" y="0"/>
                                </a:moveTo>
                                <a:lnTo>
                                  <a:pt x="888797" y="0"/>
                                </a:lnTo>
                                <a:lnTo>
                                  <a:pt x="888797"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3" name="Shape 4543"/>
                        <wps:cNvSpPr/>
                        <wps:spPr>
                          <a:xfrm>
                            <a:off x="0" y="146304"/>
                            <a:ext cx="3772535" cy="146304"/>
                          </a:xfrm>
                          <a:custGeom>
                            <a:avLst/>
                            <a:gdLst/>
                            <a:ahLst/>
                            <a:cxnLst/>
                            <a:rect l="0" t="0" r="0" b="0"/>
                            <a:pathLst>
                              <a:path w="3772535" h="146304">
                                <a:moveTo>
                                  <a:pt x="0" y="0"/>
                                </a:moveTo>
                                <a:lnTo>
                                  <a:pt x="3772535" y="0"/>
                                </a:lnTo>
                                <a:lnTo>
                                  <a:pt x="377253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4" name="Shape 4544"/>
                        <wps:cNvSpPr/>
                        <wps:spPr>
                          <a:xfrm>
                            <a:off x="0" y="292608"/>
                            <a:ext cx="1167689" cy="146304"/>
                          </a:xfrm>
                          <a:custGeom>
                            <a:avLst/>
                            <a:gdLst/>
                            <a:ahLst/>
                            <a:cxnLst/>
                            <a:rect l="0" t="0" r="0" b="0"/>
                            <a:pathLst>
                              <a:path w="1167689" h="146304">
                                <a:moveTo>
                                  <a:pt x="0" y="0"/>
                                </a:moveTo>
                                <a:lnTo>
                                  <a:pt x="1167689" y="0"/>
                                </a:lnTo>
                                <a:lnTo>
                                  <a:pt x="116768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5" name="Shape 4545"/>
                        <wps:cNvSpPr/>
                        <wps:spPr>
                          <a:xfrm>
                            <a:off x="3565271" y="438912"/>
                            <a:ext cx="893369" cy="146304"/>
                          </a:xfrm>
                          <a:custGeom>
                            <a:avLst/>
                            <a:gdLst/>
                            <a:ahLst/>
                            <a:cxnLst/>
                            <a:rect l="0" t="0" r="0" b="0"/>
                            <a:pathLst>
                              <a:path w="893369" h="146304">
                                <a:moveTo>
                                  <a:pt x="0" y="0"/>
                                </a:moveTo>
                                <a:lnTo>
                                  <a:pt x="893369" y="0"/>
                                </a:lnTo>
                                <a:lnTo>
                                  <a:pt x="893369"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6" name="Shape 4546"/>
                        <wps:cNvSpPr/>
                        <wps:spPr>
                          <a:xfrm>
                            <a:off x="0" y="585216"/>
                            <a:ext cx="4458589" cy="144780"/>
                          </a:xfrm>
                          <a:custGeom>
                            <a:avLst/>
                            <a:gdLst/>
                            <a:ahLst/>
                            <a:cxnLst/>
                            <a:rect l="0" t="0" r="0" b="0"/>
                            <a:pathLst>
                              <a:path w="4458589" h="144780">
                                <a:moveTo>
                                  <a:pt x="0" y="0"/>
                                </a:moveTo>
                                <a:lnTo>
                                  <a:pt x="4458589" y="0"/>
                                </a:lnTo>
                                <a:lnTo>
                                  <a:pt x="4458589"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47" name="Shape 4547"/>
                        <wps:cNvSpPr/>
                        <wps:spPr>
                          <a:xfrm>
                            <a:off x="0" y="729996"/>
                            <a:ext cx="998525" cy="146304"/>
                          </a:xfrm>
                          <a:custGeom>
                            <a:avLst/>
                            <a:gdLst/>
                            <a:ahLst/>
                            <a:cxnLst/>
                            <a:rect l="0" t="0" r="0" b="0"/>
                            <a:pathLst>
                              <a:path w="998525" h="146304">
                                <a:moveTo>
                                  <a:pt x="0" y="0"/>
                                </a:moveTo>
                                <a:lnTo>
                                  <a:pt x="998525" y="0"/>
                                </a:lnTo>
                                <a:lnTo>
                                  <a:pt x="998525"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4F121916" id="Group 4201" o:spid="_x0000_s1026" style="position:absolute;margin-left:81pt;margin-top:-.35pt;width:351.05pt;height:69pt;z-index:-251650048" coordsize="44586,8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">
                <v:shape id="Shape 4542" o:spid="_x0000_s1027" style="position:absolute;left:35698;width:8888;height:1463;visibility:visible;mso-wrap-style:square;v-text-anchor:top" coordsize="888797,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" path="m,l888797,r,146304l,146304,,e" fillcolor="yellow" stroked="f" strokeweight="0">
                  <v:stroke miterlimit="83231f" joinstyle="miter"/>
                  <v:path arrowok="t" textboxrect="0,0,888797,146304"/>
                </v:shape>
                <v:shape id="Shape 4543" o:spid="_x0000_s1028" style="position:absolute;top:1463;width:37725;height:1463;visibility:visible;mso-wrap-style:square;v-text-anchor:top" coordsize="3772535,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" path="m,l3772535,r,146304l,146304,,e" fillcolor="yellow" stroked="f" strokeweight="0">
                  <v:stroke miterlimit="83231f" joinstyle="miter"/>
                  <v:path arrowok="t" textboxrect="0,0,3772535,146304"/>
                </v:shape>
                <v:shape id="Shape 4544" o:spid="_x0000_s1029" style="position:absolute;top:2926;width:11676;height:1463;visibility:visible;mso-wrap-style:square;v-text-anchor:top" coordsize="1167689,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" path="m,l1167689,r,146304l,146304,,e" fillcolor="yellow" stroked="f" strokeweight="0">
                  <v:stroke miterlimit="83231f" joinstyle="miter"/>
                  <v:path arrowok="t" textboxrect="0,0,1167689,146304"/>
                </v:shape>
                <v:shape id="Shape 4545" o:spid="_x0000_s1030" style="position:absolute;left:35652;top:4389;width:8934;height:1463;visibility:visible;mso-wrap-style:square;v-text-anchor:top" coordsize="893369,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" path="m,l893369,r,146304l,146304,,e" fillcolor="yellow" stroked="f" strokeweight="0">
                  <v:stroke miterlimit="83231f" joinstyle="miter"/>
                  <v:path arrowok="t" textboxrect="0,0,893369,146304"/>
                </v:shape>
                <v:shape id="Shape 4546" o:spid="_x0000_s1031" style="position:absolute;top:5852;width:44585;height:1447;visibility:visible;mso-wrap-style:square;v-text-anchor:top" coordsize="4458589,144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" path="m,l4458589,r,144780l,144780,,e" fillcolor="yellow" stroked="f" strokeweight="0">
                  <v:stroke miterlimit="83231f" joinstyle="miter"/>
                  <v:path arrowok="t" textboxrect="0,0,4458589,144780"/>
                </v:shape>
                <v:shape id="Shape 4547" o:spid="_x0000_s1032" style="position:absolute;top:7299;width:9985;height:1464;visibility:visible;mso-wrap-style:square;v-text-anchor:top" coordsize="998525,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" path="m,l998525,r,146304l,146304,,e" fillcolor="yellow" stroked="f" strokeweight="0">
                  <v:stroke miterlimit="83231f" joinstyle="miter"/>
                  <v:path arrowok="t" textboxrect="0,0,998525,146304"/>
                </v:shape>
              </v:group>
            </w:pict>
          </mc:Fallback>
        </mc:AlternateContent>
      </w:r>
      <w:r w:rsidRPr="00FC13E8">
        <w:rPr>
          <w:rFonts w:cstheme="minorHAnsi"/>
          <w:sz w:val="20"/>
          <w:szCs w:val="20"/>
        </w:rPr>
        <w:t xml:space="preserve">1. The members of the League Board will consist of five officers, the Chair of the Champs Committee, the Chair of the Dual Meet Committee, appointed </w:t>
      </w:r>
      <w:r w:rsidRPr="00FC13E8">
        <w:rPr>
          <w:rFonts w:cstheme="minorHAnsi"/>
          <w:strike/>
          <w:sz w:val="20"/>
          <w:szCs w:val="20"/>
        </w:rPr>
        <w:t>consultants</w:t>
      </w:r>
      <w:r w:rsidRPr="00FC13E8">
        <w:rPr>
          <w:rFonts w:cstheme="minorHAnsi"/>
          <w:sz w:val="20"/>
          <w:szCs w:val="20"/>
        </w:rPr>
        <w:t xml:space="preserve"> Advisors, and one voting representative from each swim team duly selected by that team for a 1-year term beginning on January 1.  Any team failing to provide their Representative’s name and contact information by that date will incur a $100 fine.  The phrase “all representatives” means the total number of team representatives on the Board.  </w:t>
      </w:r>
      <w:r w:rsidRPr="00FC13E8">
        <w:rPr>
          <w:rFonts w:eastAsia="Arial" w:cstheme="minorHAnsi"/>
          <w:i/>
          <w:sz w:val="20"/>
          <w:szCs w:val="20"/>
        </w:rPr>
        <w:t>(Revised, 2023)</w:t>
      </w:r>
      <w:r w:rsidRPr="00FC13E8">
        <w:rPr>
          <w:rFonts w:cstheme="minorHAnsi"/>
          <w:sz w:val="20"/>
          <w:szCs w:val="20"/>
        </w:rPr>
        <w:t xml:space="preserve"> </w:t>
      </w:r>
    </w:p>
    <w:p w14:paraId="19F4CE50"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First part is reorganization of the Executive Committee.  Hopefully, the second part would encourage teams to have a Representative by January 1. </w:t>
      </w:r>
    </w:p>
    <w:p w14:paraId="5F9BA508"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7117192B" w14:textId="77777777" w:rsidR="00FC13E8" w:rsidRPr="00FC13E8" w:rsidRDefault="00FC13E8" w:rsidP="00FC13E8">
      <w:pPr>
        <w:tabs>
          <w:tab w:val="center" w:pos="3424"/>
        </w:tabs>
        <w:spacing w:after="0"/>
        <w:ind w:left="-15"/>
        <w:rPr>
          <w:rFonts w:cstheme="minorHAnsi"/>
          <w:sz w:val="20"/>
          <w:szCs w:val="20"/>
        </w:rPr>
      </w:pPr>
      <w:r w:rsidRPr="00FC13E8">
        <w:rPr>
          <w:rFonts w:eastAsia="Arial" w:cstheme="minorHAnsi"/>
          <w:b/>
          <w:sz w:val="20"/>
          <w:szCs w:val="20"/>
        </w:rPr>
        <w:t xml:space="preserve">ARTICLE III: </w:t>
      </w:r>
      <w:r w:rsidRPr="00FC13E8">
        <w:rPr>
          <w:rFonts w:eastAsia="Arial" w:cstheme="minorHAnsi"/>
          <w:b/>
          <w:sz w:val="20"/>
          <w:szCs w:val="20"/>
        </w:rPr>
        <w:tab/>
        <w:t xml:space="preserve">OFFICERS </w:t>
      </w:r>
      <w:r w:rsidRPr="00FC13E8">
        <w:rPr>
          <w:rFonts w:cstheme="minorHAnsi"/>
          <w:color w:val="FF0000"/>
          <w:sz w:val="20"/>
          <w:szCs w:val="20"/>
        </w:rPr>
        <w:t>(Requires 75% approval)</w:t>
      </w:r>
      <w:r w:rsidRPr="00FC13E8">
        <w:rPr>
          <w:rFonts w:eastAsia="Arial" w:cstheme="minorHAnsi"/>
          <w:b/>
          <w:sz w:val="20"/>
          <w:szCs w:val="20"/>
        </w:rPr>
        <w:t xml:space="preserve"> </w:t>
      </w:r>
    </w:p>
    <w:p w14:paraId="1E2D6ABA"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4F642ED2"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1. The Board Officers will consist of a President, Vice-President, Secretary, Treasurer, and Immediate Past President.  All but the Immediate Past President must be elected in </w:t>
      </w:r>
      <w:proofErr w:type="gramStart"/>
      <w:r w:rsidRPr="00FC13E8">
        <w:rPr>
          <w:rFonts w:cstheme="minorHAnsi"/>
          <w:sz w:val="20"/>
          <w:szCs w:val="20"/>
        </w:rPr>
        <w:t>September</w:t>
      </w:r>
      <w:proofErr w:type="gramEnd"/>
      <w:r w:rsidRPr="00FC13E8">
        <w:rPr>
          <w:rFonts w:cstheme="minorHAnsi"/>
          <w:sz w:val="20"/>
          <w:szCs w:val="20"/>
        </w:rPr>
        <w:t xml:space="preserve"> and all will serve one-year terms beginning on January 1st.  The Board Officers, </w:t>
      </w:r>
      <w:r w:rsidRPr="00FC13E8">
        <w:rPr>
          <w:rFonts w:cstheme="minorHAnsi"/>
          <w:sz w:val="20"/>
          <w:szCs w:val="20"/>
          <w:shd w:val="clear" w:color="auto" w:fill="FFFF00"/>
        </w:rPr>
        <w:t>Chair of the Champs Committee, and Chair of</w:t>
      </w:r>
      <w:r w:rsidRPr="00FC13E8">
        <w:rPr>
          <w:rFonts w:cstheme="minorHAnsi"/>
          <w:sz w:val="20"/>
          <w:szCs w:val="20"/>
        </w:rPr>
        <w:t xml:space="preserve"> </w:t>
      </w:r>
      <w:r w:rsidRPr="00FC13E8">
        <w:rPr>
          <w:rFonts w:cstheme="minorHAnsi"/>
          <w:sz w:val="20"/>
          <w:szCs w:val="20"/>
          <w:shd w:val="clear" w:color="auto" w:fill="FFFF00"/>
        </w:rPr>
        <w:t>the Dual Meet</w:t>
      </w:r>
      <w:r w:rsidRPr="00FC13E8">
        <w:rPr>
          <w:rFonts w:cstheme="minorHAnsi"/>
          <w:sz w:val="20"/>
          <w:szCs w:val="20"/>
        </w:rPr>
        <w:t xml:space="preserve"> Committee will comprise the Executive Committee.  The President must have prior JSL Board experience.  The Vice-President, Secretary, and Treasurer can be elected from the Board or from other interested individuals.  If possible, the Vice-President will be President Elect and will serve as President for the following year. </w:t>
      </w:r>
      <w:r w:rsidRPr="00FC13E8">
        <w:rPr>
          <w:rFonts w:eastAsia="Arial" w:cstheme="minorHAnsi"/>
          <w:i/>
          <w:sz w:val="20"/>
          <w:szCs w:val="20"/>
        </w:rPr>
        <w:t xml:space="preserve"> (Revised, 2023)</w:t>
      </w:r>
      <w:r w:rsidRPr="00FC13E8">
        <w:rPr>
          <w:rFonts w:cstheme="minorHAnsi"/>
          <w:sz w:val="20"/>
          <w:szCs w:val="20"/>
        </w:rPr>
        <w:t xml:space="preserve"> </w:t>
      </w:r>
    </w:p>
    <w:p w14:paraId="5165128B"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Reorganization of the Executive Committee. </w:t>
      </w:r>
    </w:p>
    <w:p w14:paraId="2D8539AF"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6B02CA95" w14:textId="77777777" w:rsidR="00FC13E8" w:rsidRPr="00FC13E8" w:rsidRDefault="00FC13E8" w:rsidP="00FC13E8">
      <w:pPr>
        <w:ind w:left="1618" w:right="-2"/>
        <w:rPr>
          <w:rFonts w:cstheme="minorHAnsi"/>
          <w:sz w:val="20"/>
          <w:szCs w:val="20"/>
        </w:rPr>
      </w:pPr>
      <w:r w:rsidRPr="00FC13E8">
        <w:rPr>
          <w:rFonts w:eastAsia="Calibri" w:cstheme="minorHAnsi"/>
          <w:noProof/>
          <w:sz w:val="20"/>
          <w:szCs w:val="20"/>
        </w:rPr>
        <mc:AlternateContent>
          <mc:Choice Requires="wpg">
            <w:drawing>
              <wp:anchor distT="0" distB="0" distL="114300" distR="114300" simplePos="0" relativeHeight="251667456" behindDoc="1" locked="0" layoutInCell="1" allowOverlap="1" wp14:anchorId="3097DF71" wp14:editId="4D63D182">
                <wp:simplePos x="0" y="0"/>
                <wp:positionH relativeFrom="column">
                  <wp:posOffset>1902282</wp:posOffset>
                </wp:positionH>
                <wp:positionV relativeFrom="paragraph">
                  <wp:posOffset>-3176</wp:posOffset>
                </wp:positionV>
                <wp:extent cx="3055874" cy="291389"/>
                <wp:effectExtent l="0" t="0" r="0" b="0"/>
                <wp:wrapNone/>
                <wp:docPr id="4202" name="Group 4202"/>
                <wp:cNvGraphicFramePr/>
                <a:graphic xmlns:a="http://schemas.openxmlformats.org/drawingml/2006/main">
                  <a:graphicData uri="http://schemas.microsoft.com/office/word/2010/wordprocessingGroup">
                    <wpg:wgp>
                      <wpg:cNvGrpSpPr/>
                      <wpg:grpSpPr>
                        <a:xfrm>
                          <a:off x="0" y="0"/>
                          <a:ext cx="3055874" cy="291389"/>
                          <a:chOff x="0" y="0"/>
                          <a:chExt cx="3055874" cy="291389"/>
                        </a:xfrm>
                      </wpg:grpSpPr>
                      <wps:wsp>
                        <wps:cNvPr id="4554" name="Shape 4554"/>
                        <wps:cNvSpPr/>
                        <wps:spPr>
                          <a:xfrm>
                            <a:off x="1432814" y="0"/>
                            <a:ext cx="1623060" cy="145085"/>
                          </a:xfrm>
                          <a:custGeom>
                            <a:avLst/>
                            <a:gdLst/>
                            <a:ahLst/>
                            <a:cxnLst/>
                            <a:rect l="0" t="0" r="0" b="0"/>
                            <a:pathLst>
                              <a:path w="1623060" h="145085">
                                <a:moveTo>
                                  <a:pt x="0" y="0"/>
                                </a:moveTo>
                                <a:lnTo>
                                  <a:pt x="1623060" y="0"/>
                                </a:lnTo>
                                <a:lnTo>
                                  <a:pt x="1623060" y="145085"/>
                                </a:lnTo>
                                <a:lnTo>
                                  <a:pt x="0" y="14508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555" name="Shape 4555"/>
                        <wps:cNvSpPr/>
                        <wps:spPr>
                          <a:xfrm>
                            <a:off x="0" y="145085"/>
                            <a:ext cx="1618742" cy="146304"/>
                          </a:xfrm>
                          <a:custGeom>
                            <a:avLst/>
                            <a:gdLst/>
                            <a:ahLst/>
                            <a:cxnLst/>
                            <a:rect l="0" t="0" r="0" b="0"/>
                            <a:pathLst>
                              <a:path w="1618742" h="146304">
                                <a:moveTo>
                                  <a:pt x="0" y="0"/>
                                </a:moveTo>
                                <a:lnTo>
                                  <a:pt x="1618742" y="0"/>
                                </a:lnTo>
                                <a:lnTo>
                                  <a:pt x="1618742"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F20E73" id="Group 4202" o:spid="_x0000_s1026" style="position:absolute;margin-left:149.8pt;margin-top:-.25pt;width:240.6pt;height:22.95pt;z-index:-251649024" coordsize="30558,2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">
                <v:shape id="Shape 4554" o:spid="_x0000_s1027" style="position:absolute;left:14328;width:16230;height:1450;visibility:visible;mso-wrap-style:square;v-text-anchor:top" coordsize="1623060,14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" path="m,l1623060,r,145085l,145085,,e" fillcolor="yellow" stroked="f" strokeweight="0">
                  <v:stroke miterlimit="83231f" joinstyle="miter"/>
                  <v:path arrowok="t" textboxrect="0,0,1623060,145085"/>
                </v:shape>
                <v:shape id="Shape 4555" o:spid="_x0000_s1028" style="position:absolute;top:1450;width:16187;height:1463;visibility:visible;mso-wrap-style:square;v-text-anchor:top" coordsize="1618742,1463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" path="m,l1618742,r,146304l,146304,,e" fillcolor="yellow" stroked="f" strokeweight="0">
                  <v:stroke miterlimit="83231f" joinstyle="miter"/>
                  <v:path arrowok="t" textboxrect="0,0,1618742,146304"/>
                </v:shape>
              </v:group>
            </w:pict>
          </mc:Fallback>
        </mc:AlternateContent>
      </w:r>
      <w:r w:rsidRPr="00FC13E8">
        <w:rPr>
          <w:rFonts w:cstheme="minorHAnsi"/>
          <w:sz w:val="20"/>
          <w:szCs w:val="20"/>
        </w:rPr>
        <w:t xml:space="preserve">6. The Executive Committee may appoint a </w:t>
      </w:r>
      <w:r w:rsidRPr="00FC13E8">
        <w:rPr>
          <w:rFonts w:cstheme="minorHAnsi"/>
          <w:strike/>
          <w:sz w:val="20"/>
          <w:szCs w:val="20"/>
        </w:rPr>
        <w:t>Parliamentarian</w:t>
      </w:r>
      <w:r w:rsidRPr="00FC13E8">
        <w:rPr>
          <w:rFonts w:cstheme="minorHAnsi"/>
          <w:sz w:val="20"/>
          <w:szCs w:val="20"/>
        </w:rPr>
        <w:t xml:space="preserve"> Rules Judge to a </w:t>
      </w:r>
      <w:proofErr w:type="spellStart"/>
      <w:r w:rsidRPr="00FC13E8">
        <w:rPr>
          <w:rFonts w:cstheme="minorHAnsi"/>
          <w:sz w:val="20"/>
          <w:szCs w:val="20"/>
        </w:rPr>
        <w:t>oneyear</w:t>
      </w:r>
      <w:proofErr w:type="spellEnd"/>
      <w:r w:rsidRPr="00FC13E8">
        <w:rPr>
          <w:rFonts w:cstheme="minorHAnsi"/>
          <w:sz w:val="20"/>
          <w:szCs w:val="20"/>
        </w:rPr>
        <w:t xml:space="preserve"> term.  The </w:t>
      </w:r>
      <w:r w:rsidRPr="00FC13E8">
        <w:rPr>
          <w:rFonts w:cstheme="minorHAnsi"/>
          <w:strike/>
          <w:sz w:val="20"/>
          <w:szCs w:val="20"/>
        </w:rPr>
        <w:t>Parliamentarian</w:t>
      </w:r>
      <w:r w:rsidRPr="00FC13E8">
        <w:rPr>
          <w:rFonts w:cstheme="minorHAnsi"/>
          <w:sz w:val="20"/>
          <w:szCs w:val="20"/>
        </w:rPr>
        <w:t xml:space="preserve"> Rules Judge will have sole authority in rules and bylaws interpretation and may not be a voting member of the Board or a member of the Executive Committee.  The </w:t>
      </w:r>
      <w:r w:rsidRPr="00FC13E8">
        <w:rPr>
          <w:rFonts w:cstheme="minorHAnsi"/>
          <w:strike/>
          <w:sz w:val="20"/>
          <w:szCs w:val="20"/>
          <w:shd w:val="clear" w:color="auto" w:fill="FFFF00"/>
        </w:rPr>
        <w:t>Parliamentarian</w:t>
      </w:r>
      <w:r w:rsidRPr="00FC13E8">
        <w:rPr>
          <w:rFonts w:cstheme="minorHAnsi"/>
          <w:sz w:val="20"/>
          <w:szCs w:val="20"/>
          <w:shd w:val="clear" w:color="auto" w:fill="FFFF00"/>
        </w:rPr>
        <w:t xml:space="preserve"> Rules Judge</w:t>
      </w:r>
      <w:r w:rsidRPr="00FC13E8">
        <w:rPr>
          <w:rFonts w:cstheme="minorHAnsi"/>
          <w:sz w:val="20"/>
          <w:szCs w:val="20"/>
        </w:rPr>
        <w:t xml:space="preserve"> rulings may be overturned by a </w:t>
      </w:r>
      <w:r w:rsidRPr="00FC13E8">
        <w:rPr>
          <w:rFonts w:cstheme="minorHAnsi"/>
          <w:sz w:val="20"/>
          <w:szCs w:val="20"/>
          <w:shd w:val="clear" w:color="auto" w:fill="FFFF00"/>
        </w:rPr>
        <w:t>75%</w:t>
      </w:r>
      <w:r w:rsidRPr="00FC13E8">
        <w:rPr>
          <w:rFonts w:cstheme="minorHAnsi"/>
          <w:sz w:val="20"/>
          <w:szCs w:val="20"/>
        </w:rPr>
        <w:t xml:space="preserve"> majority of the full Board.  </w:t>
      </w:r>
      <w:r w:rsidRPr="00FC13E8">
        <w:rPr>
          <w:rFonts w:eastAsia="Arial" w:cstheme="minorHAnsi"/>
          <w:i/>
          <w:sz w:val="20"/>
          <w:szCs w:val="20"/>
        </w:rPr>
        <w:t xml:space="preserve">(Revised, 2023) </w:t>
      </w:r>
    </w:p>
    <w:p w14:paraId="6522B86D"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Change Parliamentarian to Rules Judge and increase requirement to overrule. </w:t>
      </w:r>
    </w:p>
    <w:p w14:paraId="000A2902"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20D3EB6C" w14:textId="77777777" w:rsidR="00FC13E8" w:rsidRPr="00FC13E8" w:rsidRDefault="00FC13E8" w:rsidP="00FC13E8">
      <w:pPr>
        <w:pStyle w:val="Heading1"/>
        <w:rPr>
          <w:rFonts w:asciiTheme="minorHAnsi" w:hAnsiTheme="minorHAnsi" w:cstheme="minorHAnsi"/>
          <w:sz w:val="20"/>
          <w:szCs w:val="20"/>
        </w:rPr>
      </w:pPr>
      <w:r w:rsidRPr="00FC13E8">
        <w:rPr>
          <w:rFonts w:asciiTheme="minorHAnsi" w:hAnsiTheme="minorHAnsi" w:cstheme="minorHAnsi"/>
          <w:sz w:val="20"/>
          <w:szCs w:val="20"/>
        </w:rPr>
        <w:t xml:space="preserve">Under Article IV </w:t>
      </w:r>
    </w:p>
    <w:p w14:paraId="7CFB62D4" w14:textId="77777777" w:rsidR="00FC13E8" w:rsidRPr="00FC13E8" w:rsidRDefault="00FC13E8" w:rsidP="00FC13E8">
      <w:pPr>
        <w:spacing w:after="0"/>
        <w:ind w:left="1618" w:right="-2"/>
        <w:rPr>
          <w:rFonts w:cstheme="minorHAnsi"/>
          <w:sz w:val="20"/>
          <w:szCs w:val="20"/>
        </w:rPr>
      </w:pPr>
      <w:r w:rsidRPr="00FC13E8">
        <w:rPr>
          <w:rFonts w:cstheme="minorHAnsi"/>
          <w:sz w:val="20"/>
          <w:szCs w:val="20"/>
        </w:rPr>
        <w:t xml:space="preserve">3. The League may purchase outright or share ownership of certain equipment (such as, but not limited to computers, software, start systems, watches, etc.) with each team.  The League may purchase supplies (such as, but not limited to ribbons, forms, labels, etc.) for use by the teams.   </w:t>
      </w:r>
    </w:p>
    <w:p w14:paraId="530B4943" w14:textId="77777777" w:rsidR="00FC13E8" w:rsidRPr="00FC13E8" w:rsidRDefault="00FC13E8" w:rsidP="00FC13E8">
      <w:pPr>
        <w:spacing w:after="108"/>
        <w:ind w:left="991"/>
        <w:rPr>
          <w:rFonts w:cstheme="minorHAnsi"/>
          <w:sz w:val="20"/>
          <w:szCs w:val="20"/>
        </w:rPr>
      </w:pPr>
      <w:r w:rsidRPr="00FC13E8">
        <w:rPr>
          <w:rFonts w:cstheme="minorHAnsi"/>
          <w:sz w:val="20"/>
          <w:szCs w:val="20"/>
        </w:rPr>
        <w:t xml:space="preserve"> </w:t>
      </w:r>
    </w:p>
    <w:p w14:paraId="73067F0E" w14:textId="77777777" w:rsidR="00FC13E8" w:rsidRPr="00FC13E8" w:rsidRDefault="00FC13E8" w:rsidP="00FC13E8">
      <w:pPr>
        <w:ind w:left="979" w:right="-2"/>
        <w:rPr>
          <w:rFonts w:cstheme="minorHAnsi"/>
          <w:sz w:val="20"/>
          <w:szCs w:val="20"/>
        </w:rPr>
      </w:pPr>
      <w:r w:rsidRPr="00FC13E8">
        <w:rPr>
          <w:rFonts w:cstheme="minorHAnsi"/>
          <w:sz w:val="20"/>
          <w:szCs w:val="20"/>
        </w:rPr>
        <w:t xml:space="preserve"> Maintenance and repair of equipment (or replacement if beyond repair) </w:t>
      </w:r>
      <w:r w:rsidRPr="00FC13E8">
        <w:rPr>
          <w:rFonts w:cstheme="minorHAnsi"/>
          <w:sz w:val="20"/>
          <w:szCs w:val="20"/>
          <w:shd w:val="clear" w:color="auto" w:fill="FFFF00"/>
        </w:rPr>
        <w:t>and</w:t>
      </w:r>
      <w:r w:rsidRPr="00FC13E8">
        <w:rPr>
          <w:rFonts w:cstheme="minorHAnsi"/>
          <w:sz w:val="20"/>
          <w:szCs w:val="20"/>
        </w:rPr>
        <w:t xml:space="preserve"> </w:t>
      </w:r>
      <w:r w:rsidRPr="00FC13E8">
        <w:rPr>
          <w:rFonts w:cstheme="minorHAnsi"/>
          <w:sz w:val="20"/>
          <w:szCs w:val="20"/>
          <w:shd w:val="clear" w:color="auto" w:fill="FFFF00"/>
        </w:rPr>
        <w:t>replacement of lost or damaged supplies</w:t>
      </w:r>
      <w:r w:rsidRPr="00FC13E8">
        <w:rPr>
          <w:rFonts w:cstheme="minorHAnsi"/>
          <w:sz w:val="20"/>
          <w:szCs w:val="20"/>
        </w:rPr>
        <w:t xml:space="preserve"> will be the responsibility of the individual team.  Repairs covered by warranty will be facilitated by the League.  (</w:t>
      </w:r>
      <w:proofErr w:type="gramStart"/>
      <w:r w:rsidRPr="00FC13E8">
        <w:rPr>
          <w:rFonts w:cstheme="minorHAnsi"/>
          <w:sz w:val="20"/>
          <w:szCs w:val="20"/>
        </w:rPr>
        <w:t>rest</w:t>
      </w:r>
      <w:proofErr w:type="gramEnd"/>
      <w:r w:rsidRPr="00FC13E8">
        <w:rPr>
          <w:rFonts w:cstheme="minorHAnsi"/>
          <w:sz w:val="20"/>
          <w:szCs w:val="20"/>
        </w:rPr>
        <w:t xml:space="preserve"> remains the same) </w:t>
      </w:r>
    </w:p>
    <w:p w14:paraId="5B45359E"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Teams to pay for lost or damaged </w:t>
      </w:r>
      <w:r w:rsidRPr="00FC13E8">
        <w:rPr>
          <w:rFonts w:cstheme="minorHAnsi"/>
          <w:color w:val="FF0000"/>
          <w:sz w:val="20"/>
          <w:szCs w:val="20"/>
          <w:u w:val="single" w:color="FF0000"/>
        </w:rPr>
        <w:t>supplies</w:t>
      </w:r>
      <w:r w:rsidRPr="00FC13E8">
        <w:rPr>
          <w:rFonts w:cstheme="minorHAnsi"/>
          <w:color w:val="FF0000"/>
          <w:sz w:val="20"/>
          <w:szCs w:val="20"/>
        </w:rPr>
        <w:t xml:space="preserve"> provided by JSL. </w:t>
      </w:r>
    </w:p>
    <w:p w14:paraId="0926E038" w14:textId="77777777" w:rsidR="00FC13E8" w:rsidRPr="00FC13E8" w:rsidRDefault="00FC13E8" w:rsidP="00FC13E8">
      <w:pPr>
        <w:spacing w:after="0"/>
        <w:rPr>
          <w:rFonts w:cstheme="minorHAnsi"/>
          <w:sz w:val="20"/>
          <w:szCs w:val="20"/>
        </w:rPr>
      </w:pPr>
      <w:r w:rsidRPr="00FC13E8">
        <w:rPr>
          <w:rFonts w:cstheme="minorHAnsi"/>
          <w:color w:val="222222"/>
          <w:sz w:val="20"/>
          <w:szCs w:val="20"/>
        </w:rPr>
        <w:t xml:space="preserve"> </w:t>
      </w:r>
    </w:p>
    <w:p w14:paraId="33747473" w14:textId="77777777" w:rsidR="00FC13E8" w:rsidRPr="00FC13E8" w:rsidRDefault="00FC13E8" w:rsidP="00FC13E8">
      <w:pPr>
        <w:tabs>
          <w:tab w:val="center" w:pos="1129"/>
          <w:tab w:val="right" w:pos="8644"/>
        </w:tabs>
        <w:spacing w:after="8"/>
        <w:ind w:right="-2"/>
        <w:rPr>
          <w:rFonts w:cstheme="minorHAnsi"/>
          <w:sz w:val="20"/>
          <w:szCs w:val="20"/>
        </w:rPr>
      </w:pPr>
      <w:r w:rsidRPr="00FC13E8">
        <w:rPr>
          <w:rFonts w:eastAsia="Calibri" w:cstheme="minorHAnsi"/>
          <w:sz w:val="20"/>
          <w:szCs w:val="20"/>
        </w:rPr>
        <w:tab/>
      </w:r>
      <w:r w:rsidRPr="00FC13E8">
        <w:rPr>
          <w:rFonts w:cstheme="minorHAnsi"/>
          <w:sz w:val="20"/>
          <w:szCs w:val="20"/>
        </w:rPr>
        <w:t xml:space="preserve">11. </w:t>
      </w:r>
      <w:r w:rsidRPr="00FC13E8">
        <w:rPr>
          <w:rFonts w:cstheme="minorHAnsi"/>
          <w:sz w:val="20"/>
          <w:szCs w:val="20"/>
        </w:rPr>
        <w:tab/>
        <w:t xml:space="preserve">The Board shall maintain a financial assistance fund in the amount of </w:t>
      </w:r>
      <w:r w:rsidRPr="00FC13E8">
        <w:rPr>
          <w:rFonts w:cstheme="minorHAnsi"/>
          <w:strike/>
          <w:sz w:val="20"/>
          <w:szCs w:val="20"/>
          <w:shd w:val="clear" w:color="auto" w:fill="FFFF00"/>
        </w:rPr>
        <w:t>$500.00</w:t>
      </w:r>
      <w:r w:rsidRPr="00FC13E8">
        <w:rPr>
          <w:rFonts w:cstheme="minorHAnsi"/>
          <w:sz w:val="20"/>
          <w:szCs w:val="20"/>
        </w:rPr>
        <w:t xml:space="preserve"> </w:t>
      </w:r>
    </w:p>
    <w:p w14:paraId="15A42AC9" w14:textId="77777777" w:rsidR="00FC13E8" w:rsidRPr="00FC13E8" w:rsidRDefault="00FC13E8" w:rsidP="00FC13E8">
      <w:pPr>
        <w:ind w:left="1620" w:right="-2"/>
        <w:rPr>
          <w:rFonts w:cstheme="minorHAnsi"/>
          <w:sz w:val="20"/>
          <w:szCs w:val="20"/>
        </w:rPr>
      </w:pPr>
      <w:r w:rsidRPr="00FC13E8">
        <w:rPr>
          <w:rFonts w:cstheme="minorHAnsi"/>
          <w:sz w:val="20"/>
          <w:szCs w:val="20"/>
          <w:shd w:val="clear" w:color="auto" w:fill="FFFF00"/>
        </w:rPr>
        <w:t>$1,500</w:t>
      </w:r>
      <w:r w:rsidRPr="00FC13E8">
        <w:rPr>
          <w:rFonts w:cstheme="minorHAnsi"/>
          <w:sz w:val="20"/>
          <w:szCs w:val="20"/>
        </w:rPr>
        <w:t xml:space="preserve"> available on a first-come-first-served basis to defray the full cost of the JSL registration fee for up to 10 individual eligible swimmers per team.  (rest remains the </w:t>
      </w:r>
      <w:proofErr w:type="gramStart"/>
      <w:r w:rsidRPr="00FC13E8">
        <w:rPr>
          <w:rFonts w:cstheme="minorHAnsi"/>
          <w:sz w:val="20"/>
          <w:szCs w:val="20"/>
        </w:rPr>
        <w:t xml:space="preserve">same)  </w:t>
      </w:r>
      <w:r w:rsidRPr="00FC13E8">
        <w:rPr>
          <w:rFonts w:eastAsia="Arial" w:cstheme="minorHAnsi"/>
          <w:i/>
          <w:sz w:val="20"/>
          <w:szCs w:val="20"/>
        </w:rPr>
        <w:t>(</w:t>
      </w:r>
      <w:proofErr w:type="gramEnd"/>
      <w:r w:rsidRPr="00FC13E8">
        <w:rPr>
          <w:rFonts w:eastAsia="Arial" w:cstheme="minorHAnsi"/>
          <w:i/>
          <w:sz w:val="20"/>
          <w:szCs w:val="20"/>
        </w:rPr>
        <w:t>Revised 2023)</w:t>
      </w:r>
      <w:r w:rsidRPr="00FC13E8">
        <w:rPr>
          <w:rFonts w:cstheme="minorHAnsi"/>
          <w:sz w:val="20"/>
          <w:szCs w:val="20"/>
        </w:rPr>
        <w:t xml:space="preserve"> </w:t>
      </w:r>
    </w:p>
    <w:p w14:paraId="560A0DAD"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lastRenderedPageBreak/>
        <w:t xml:space="preserve">My records of this only go back to 2013 when the JSL registration fee was $11.  Obviously, at that time, the $500 would cover the registration fees for 45 swimmers.  Now that the registration fee is $30, that same $500 only covers 16 swimmers.  It seems to me that the financial assistance fund should be increased to at least $1,500 which would cover 50 swimmers. </w:t>
      </w:r>
    </w:p>
    <w:p w14:paraId="5ABB8993" w14:textId="77777777" w:rsidR="00FC13E8" w:rsidRPr="00FC13E8" w:rsidRDefault="00FC13E8" w:rsidP="00FC13E8">
      <w:pPr>
        <w:spacing w:after="0"/>
        <w:rPr>
          <w:rFonts w:cstheme="minorHAnsi"/>
          <w:sz w:val="20"/>
          <w:szCs w:val="20"/>
        </w:rPr>
      </w:pPr>
      <w:r w:rsidRPr="00FC13E8">
        <w:rPr>
          <w:rFonts w:cstheme="minorHAnsi"/>
          <w:color w:val="222222"/>
          <w:sz w:val="20"/>
          <w:szCs w:val="20"/>
        </w:rPr>
        <w:t xml:space="preserve"> </w:t>
      </w:r>
      <w:r w:rsidRPr="00FC13E8">
        <w:rPr>
          <w:rFonts w:cstheme="minorHAnsi"/>
          <w:color w:val="222222"/>
          <w:sz w:val="20"/>
          <w:szCs w:val="20"/>
        </w:rPr>
        <w:tab/>
        <w:t xml:space="preserve"> </w:t>
      </w:r>
    </w:p>
    <w:p w14:paraId="6799C389" w14:textId="77777777" w:rsidR="00FC13E8" w:rsidRPr="00FC13E8" w:rsidRDefault="00FC13E8" w:rsidP="00FC13E8">
      <w:pPr>
        <w:pStyle w:val="Heading2"/>
        <w:ind w:left="-5"/>
        <w:rPr>
          <w:rFonts w:asciiTheme="minorHAnsi" w:hAnsiTheme="minorHAnsi" w:cstheme="minorHAnsi"/>
          <w:sz w:val="20"/>
          <w:szCs w:val="20"/>
        </w:rPr>
      </w:pPr>
      <w:r w:rsidRPr="00FC13E8">
        <w:rPr>
          <w:rFonts w:asciiTheme="minorHAnsi" w:hAnsiTheme="minorHAnsi" w:cstheme="minorHAnsi"/>
          <w:sz w:val="20"/>
          <w:szCs w:val="20"/>
        </w:rPr>
        <w:t xml:space="preserve">Under ARTICLE V </w:t>
      </w:r>
    </w:p>
    <w:p w14:paraId="10EF57A2" w14:textId="77777777" w:rsidR="00FC13E8" w:rsidRPr="00FC13E8" w:rsidRDefault="00FC13E8" w:rsidP="00FC13E8">
      <w:pPr>
        <w:spacing w:after="0"/>
        <w:rPr>
          <w:rFonts w:cstheme="minorHAnsi"/>
          <w:sz w:val="20"/>
          <w:szCs w:val="20"/>
        </w:rPr>
      </w:pPr>
      <w:r w:rsidRPr="00FC13E8">
        <w:rPr>
          <w:rFonts w:cstheme="minorHAnsi"/>
          <w:sz w:val="20"/>
          <w:szCs w:val="20"/>
        </w:rPr>
        <w:t xml:space="preserve"> </w:t>
      </w:r>
    </w:p>
    <w:p w14:paraId="490194CD" w14:textId="77777777" w:rsidR="00FC13E8" w:rsidRPr="00FC13E8" w:rsidRDefault="00FC13E8" w:rsidP="00FC13E8">
      <w:pPr>
        <w:numPr>
          <w:ilvl w:val="0"/>
          <w:numId w:val="27"/>
        </w:numPr>
        <w:spacing w:after="31" w:line="250" w:lineRule="auto"/>
        <w:ind w:right="-2" w:hanging="629"/>
        <w:jc w:val="both"/>
        <w:rPr>
          <w:rFonts w:cstheme="minorHAnsi"/>
          <w:sz w:val="20"/>
          <w:szCs w:val="20"/>
        </w:rPr>
      </w:pPr>
      <w:r w:rsidRPr="00FC13E8">
        <w:rPr>
          <w:rFonts w:cstheme="minorHAnsi"/>
          <w:sz w:val="20"/>
          <w:szCs w:val="20"/>
        </w:rPr>
        <w:t xml:space="preserve">Organized </w:t>
      </w:r>
      <w:r w:rsidRPr="00FC13E8">
        <w:rPr>
          <w:rFonts w:cstheme="minorHAnsi"/>
          <w:sz w:val="20"/>
          <w:szCs w:val="20"/>
          <w:shd w:val="clear" w:color="auto" w:fill="FFFF00"/>
        </w:rPr>
        <w:t>JSL Team</w:t>
      </w:r>
      <w:r w:rsidRPr="00FC13E8">
        <w:rPr>
          <w:rFonts w:cstheme="minorHAnsi"/>
          <w:sz w:val="20"/>
          <w:szCs w:val="20"/>
        </w:rPr>
        <w:t xml:space="preserve"> practice with a </w:t>
      </w:r>
      <w:r w:rsidRPr="00FC13E8">
        <w:rPr>
          <w:rFonts w:cstheme="minorHAnsi"/>
          <w:sz w:val="20"/>
          <w:szCs w:val="20"/>
          <w:shd w:val="clear" w:color="auto" w:fill="FFFF00"/>
        </w:rPr>
        <w:t>JSL</w:t>
      </w:r>
      <w:r w:rsidRPr="00FC13E8">
        <w:rPr>
          <w:rFonts w:cstheme="minorHAnsi"/>
          <w:sz w:val="20"/>
          <w:szCs w:val="20"/>
        </w:rPr>
        <w:t xml:space="preserve"> coach present is not allowed in the </w:t>
      </w:r>
      <w:r w:rsidRPr="00FC13E8">
        <w:rPr>
          <w:rFonts w:cstheme="minorHAnsi"/>
          <w:strike/>
          <w:sz w:val="20"/>
          <w:szCs w:val="20"/>
        </w:rPr>
        <w:t>Aquatic and Fitness Center</w:t>
      </w:r>
      <w:r w:rsidRPr="00FC13E8">
        <w:rPr>
          <w:rFonts w:cstheme="minorHAnsi"/>
          <w:sz w:val="20"/>
          <w:szCs w:val="20"/>
        </w:rPr>
        <w:t xml:space="preserve"> </w:t>
      </w:r>
      <w:r w:rsidRPr="00FC13E8">
        <w:rPr>
          <w:rFonts w:cstheme="minorHAnsi"/>
          <w:sz w:val="20"/>
          <w:szCs w:val="20"/>
          <w:shd w:val="clear" w:color="auto" w:fill="FFFF00"/>
        </w:rPr>
        <w:t>YMCA</w:t>
      </w:r>
      <w:r w:rsidRPr="00FC13E8">
        <w:rPr>
          <w:rFonts w:cstheme="minorHAnsi"/>
          <w:sz w:val="20"/>
          <w:szCs w:val="20"/>
        </w:rPr>
        <w:t xml:space="preserve"> after the first meet of the season.  Teams found in violation will forfeit 100 points at that season's Championship.  </w:t>
      </w:r>
      <w:r w:rsidRPr="00FC13E8">
        <w:rPr>
          <w:rFonts w:eastAsia="Arial" w:cstheme="minorHAnsi"/>
          <w:i/>
          <w:sz w:val="20"/>
          <w:szCs w:val="20"/>
        </w:rPr>
        <w:t>(Revised 2023)</w:t>
      </w:r>
      <w:r w:rsidRPr="00FC13E8">
        <w:rPr>
          <w:rFonts w:cstheme="minorHAnsi"/>
          <w:sz w:val="20"/>
          <w:szCs w:val="20"/>
        </w:rPr>
        <w:t xml:space="preserve"> </w:t>
      </w:r>
    </w:p>
    <w:p w14:paraId="5CB66A17"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Anticipating a change in venue, we will need to change this rule.  This does </w:t>
      </w:r>
      <w:r w:rsidRPr="00FC13E8">
        <w:rPr>
          <w:rFonts w:cstheme="minorHAnsi"/>
          <w:color w:val="FF0000"/>
          <w:sz w:val="20"/>
          <w:szCs w:val="20"/>
          <w:u w:val="single" w:color="FF0000"/>
        </w:rPr>
        <w:t>not</w:t>
      </w:r>
      <w:r w:rsidRPr="00FC13E8">
        <w:rPr>
          <w:rFonts w:cstheme="minorHAnsi"/>
          <w:color w:val="FF0000"/>
          <w:sz w:val="20"/>
          <w:szCs w:val="20"/>
        </w:rPr>
        <w:t xml:space="preserve"> prohibit swimmers who belong to the Y from swimming there at any time. Subsequent discussion by the Executive Committee has suggested that this rule may have to be eliminated. </w:t>
      </w:r>
    </w:p>
    <w:p w14:paraId="5D10EA97" w14:textId="77777777" w:rsidR="00FC13E8" w:rsidRPr="00FC13E8" w:rsidRDefault="00FC13E8" w:rsidP="00FC13E8">
      <w:pPr>
        <w:spacing w:after="2"/>
        <w:ind w:left="991"/>
        <w:rPr>
          <w:rFonts w:cstheme="minorHAnsi"/>
          <w:sz w:val="20"/>
          <w:szCs w:val="20"/>
        </w:rPr>
      </w:pPr>
      <w:r w:rsidRPr="00FC13E8">
        <w:rPr>
          <w:rFonts w:cstheme="minorHAnsi"/>
          <w:sz w:val="20"/>
          <w:szCs w:val="20"/>
        </w:rPr>
        <w:t xml:space="preserve"> </w:t>
      </w:r>
    </w:p>
    <w:p w14:paraId="6D0494D2" w14:textId="77777777" w:rsidR="00FC13E8" w:rsidRPr="00FC13E8" w:rsidRDefault="00FC13E8" w:rsidP="00FC13E8">
      <w:pPr>
        <w:numPr>
          <w:ilvl w:val="0"/>
          <w:numId w:val="27"/>
        </w:numPr>
        <w:spacing w:after="0" w:line="250" w:lineRule="auto"/>
        <w:ind w:right="-2" w:hanging="629"/>
        <w:jc w:val="both"/>
        <w:rPr>
          <w:rFonts w:cstheme="minorHAnsi"/>
          <w:sz w:val="20"/>
          <w:szCs w:val="20"/>
        </w:rPr>
      </w:pPr>
      <w:r w:rsidRPr="00FC13E8">
        <w:rPr>
          <w:rFonts w:cstheme="minorHAnsi"/>
          <w:sz w:val="20"/>
          <w:szCs w:val="20"/>
        </w:rPr>
        <w:t xml:space="preserve">A swimmer without a physical disability must be able to swim 25 </w:t>
      </w:r>
      <w:r w:rsidRPr="00FC13E8">
        <w:rPr>
          <w:rFonts w:cstheme="minorHAnsi"/>
          <w:sz w:val="20"/>
          <w:szCs w:val="20"/>
          <w:shd w:val="clear" w:color="auto" w:fill="FFFF00"/>
        </w:rPr>
        <w:t>yards o</w:t>
      </w:r>
      <w:r w:rsidRPr="00FC13E8">
        <w:rPr>
          <w:rFonts w:cstheme="minorHAnsi"/>
          <w:sz w:val="20"/>
          <w:szCs w:val="20"/>
        </w:rPr>
        <w:t xml:space="preserve">r meters unassisted to be eligible to swim in a JSL meet.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 xml:space="preserve">In 2024 BHSC will have a yard pool making a total of </w:t>
      </w:r>
      <w:proofErr w:type="gramStart"/>
      <w:r w:rsidRPr="00FC13E8">
        <w:rPr>
          <w:rFonts w:cstheme="minorHAnsi"/>
          <w:color w:val="FF0000"/>
          <w:sz w:val="20"/>
          <w:szCs w:val="20"/>
        </w:rPr>
        <w:t>three yard</w:t>
      </w:r>
      <w:proofErr w:type="gramEnd"/>
      <w:r w:rsidRPr="00FC13E8">
        <w:rPr>
          <w:rFonts w:cstheme="minorHAnsi"/>
          <w:color w:val="FF0000"/>
          <w:sz w:val="20"/>
          <w:szCs w:val="20"/>
        </w:rPr>
        <w:t xml:space="preserve"> pools in the League. </w:t>
      </w:r>
    </w:p>
    <w:p w14:paraId="63CE20B1" w14:textId="77777777" w:rsidR="00FC13E8" w:rsidRPr="00FC13E8" w:rsidRDefault="00FC13E8" w:rsidP="00FC13E8">
      <w:pPr>
        <w:spacing w:after="21"/>
        <w:ind w:left="991"/>
        <w:rPr>
          <w:rFonts w:cstheme="minorHAnsi"/>
          <w:sz w:val="20"/>
          <w:szCs w:val="20"/>
        </w:rPr>
      </w:pPr>
      <w:r w:rsidRPr="00FC13E8">
        <w:rPr>
          <w:rFonts w:cstheme="minorHAnsi"/>
          <w:sz w:val="20"/>
          <w:szCs w:val="20"/>
        </w:rPr>
        <w:t xml:space="preserve"> </w:t>
      </w:r>
    </w:p>
    <w:p w14:paraId="75C90F6C" w14:textId="77777777" w:rsidR="00FC13E8" w:rsidRPr="00FC13E8" w:rsidRDefault="00FC13E8" w:rsidP="00FC13E8">
      <w:pPr>
        <w:pStyle w:val="Heading2"/>
        <w:ind w:left="-5"/>
        <w:rPr>
          <w:rFonts w:asciiTheme="minorHAnsi" w:hAnsiTheme="minorHAnsi" w:cstheme="minorHAnsi"/>
          <w:sz w:val="20"/>
          <w:szCs w:val="20"/>
        </w:rPr>
      </w:pPr>
      <w:r w:rsidRPr="00FC13E8">
        <w:rPr>
          <w:rFonts w:asciiTheme="minorHAnsi" w:hAnsiTheme="minorHAnsi" w:cstheme="minorHAnsi"/>
          <w:sz w:val="20"/>
          <w:szCs w:val="20"/>
        </w:rPr>
        <w:t xml:space="preserve">Under ARTICLE VI </w:t>
      </w:r>
    </w:p>
    <w:p w14:paraId="3D619C5E"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1. The regular season schedule will consist of the “IM/FR” or “MR/LF” formats which list the official events for the meet with each team scheduled as close to an equal number of each format and home and away meets as possible.  Additional exhibition events may be added to a meet, or the event order, time, date, or location of a meet may be changed by mutual agreement of the competing teams’ JSL Representatives up to one week prior to the first meet of the season.  After that date the event order, time, date, or location of a meet may be changed and additional exhibition heats or events may be added by mutual agreement of the Home and Visiting teams’ Meet Directors, </w:t>
      </w:r>
      <w:r w:rsidRPr="00FC13E8">
        <w:rPr>
          <w:rFonts w:cstheme="minorHAnsi"/>
          <w:sz w:val="20"/>
          <w:szCs w:val="20"/>
          <w:shd w:val="clear" w:color="auto" w:fill="FFFF00"/>
        </w:rPr>
        <w:t>preferably</w:t>
      </w:r>
      <w:r w:rsidRPr="00FC13E8">
        <w:rPr>
          <w:rFonts w:cstheme="minorHAnsi"/>
          <w:sz w:val="20"/>
          <w:szCs w:val="20"/>
        </w:rPr>
        <w:t xml:space="preserve"> prior to the deadline for meet entries.  </w:t>
      </w:r>
      <w:r w:rsidRPr="00FC13E8">
        <w:rPr>
          <w:rFonts w:eastAsia="Arial" w:cstheme="minorHAnsi"/>
          <w:i/>
          <w:sz w:val="20"/>
          <w:szCs w:val="20"/>
        </w:rPr>
        <w:t xml:space="preserve">(Revised, 2023) </w:t>
      </w:r>
    </w:p>
    <w:p w14:paraId="64B89EFC" w14:textId="77777777" w:rsidR="00FC13E8" w:rsidRPr="00FC13E8" w:rsidRDefault="00FC13E8" w:rsidP="00FC13E8">
      <w:pPr>
        <w:spacing w:after="5"/>
        <w:ind w:left="-5" w:hanging="10"/>
        <w:rPr>
          <w:rFonts w:cstheme="minorHAnsi"/>
          <w:sz w:val="20"/>
          <w:szCs w:val="20"/>
        </w:rPr>
      </w:pPr>
      <w:r w:rsidRPr="00FC13E8">
        <w:rPr>
          <w:rFonts w:cstheme="minorHAnsi"/>
          <w:color w:val="FF0000"/>
          <w:sz w:val="20"/>
          <w:szCs w:val="20"/>
        </w:rPr>
        <w:t xml:space="preserve">Clarification that it’s possible to change after the deadline. </w:t>
      </w:r>
    </w:p>
    <w:p w14:paraId="19B80569" w14:textId="77777777" w:rsidR="00FC13E8" w:rsidRPr="00FC13E8" w:rsidRDefault="00FC13E8" w:rsidP="00FC13E8">
      <w:pPr>
        <w:spacing w:after="0"/>
        <w:rPr>
          <w:rFonts w:cstheme="minorHAnsi"/>
          <w:sz w:val="20"/>
          <w:szCs w:val="20"/>
        </w:rPr>
      </w:pPr>
      <w:r w:rsidRPr="00FC13E8">
        <w:rPr>
          <w:rFonts w:cstheme="minorHAnsi"/>
          <w:color w:val="FF0000"/>
          <w:sz w:val="20"/>
          <w:szCs w:val="20"/>
        </w:rPr>
        <w:t xml:space="preserve"> </w:t>
      </w:r>
    </w:p>
    <w:p w14:paraId="43B45B25" w14:textId="77777777" w:rsidR="00FC13E8" w:rsidRPr="00FC13E8" w:rsidRDefault="00FC13E8" w:rsidP="00FC13E8">
      <w:pPr>
        <w:ind w:left="1618" w:right="-2"/>
        <w:rPr>
          <w:rFonts w:cstheme="minorHAnsi"/>
          <w:sz w:val="20"/>
          <w:szCs w:val="20"/>
        </w:rPr>
      </w:pPr>
      <w:r w:rsidRPr="00FC13E8">
        <w:rPr>
          <w:rFonts w:cstheme="minorHAnsi"/>
          <w:sz w:val="20"/>
          <w:szCs w:val="20"/>
        </w:rPr>
        <w:t xml:space="preserve">8. The home team is responsible for watches, CTS Starting system, and coordinating qualified officials and all volunteer positions with equal participation by each team.  </w:t>
      </w:r>
      <w:r w:rsidRPr="00FC13E8">
        <w:rPr>
          <w:rFonts w:cstheme="minorHAnsi"/>
          <w:sz w:val="20"/>
          <w:szCs w:val="20"/>
          <w:shd w:val="clear" w:color="auto" w:fill="FFFF00"/>
        </w:rPr>
        <w:t>Minimum age for all volunteers is 12</w:t>
      </w:r>
      <w:r w:rsidRPr="00FC13E8">
        <w:rPr>
          <w:rFonts w:cstheme="minorHAnsi"/>
          <w:sz w:val="20"/>
          <w:szCs w:val="20"/>
        </w:rPr>
        <w:t xml:space="preserve">.  There must be three timers assigned to each lane. </w:t>
      </w:r>
    </w:p>
    <w:p w14:paraId="791977A6" w14:textId="1287238A" w:rsidR="00FC13E8" w:rsidRPr="00FC13E8" w:rsidRDefault="00FC13E8" w:rsidP="00FC13E8">
      <w:pPr>
        <w:spacing w:after="5"/>
        <w:ind w:left="-15" w:right="4972" w:firstLine="991"/>
        <w:rPr>
          <w:rFonts w:cstheme="minorHAnsi"/>
          <w:sz w:val="20"/>
          <w:szCs w:val="20"/>
        </w:rPr>
      </w:pPr>
      <w:r w:rsidRPr="00FC13E8">
        <w:rPr>
          <w:rFonts w:cstheme="minorHAnsi"/>
          <w:sz w:val="20"/>
          <w:szCs w:val="20"/>
        </w:rPr>
        <w:t xml:space="preserve">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Clarifies the age of</w:t>
      </w:r>
      <w:r w:rsidR="000E5C20">
        <w:rPr>
          <w:rFonts w:cstheme="minorHAnsi"/>
          <w:color w:val="FF0000"/>
          <w:sz w:val="20"/>
          <w:szCs w:val="20"/>
        </w:rPr>
        <w:t xml:space="preserve"> </w:t>
      </w:r>
      <w:r w:rsidRPr="00FC13E8">
        <w:rPr>
          <w:rFonts w:cstheme="minorHAnsi"/>
          <w:color w:val="FF0000"/>
          <w:sz w:val="20"/>
          <w:szCs w:val="20"/>
        </w:rPr>
        <w:t xml:space="preserve">volunteers. </w:t>
      </w:r>
    </w:p>
    <w:p w14:paraId="61101A02" w14:textId="77777777" w:rsidR="00FC13E8" w:rsidRPr="00FC13E8" w:rsidRDefault="00FC13E8" w:rsidP="00FC13E8">
      <w:pPr>
        <w:spacing w:after="0"/>
        <w:rPr>
          <w:rFonts w:cstheme="minorHAnsi"/>
          <w:sz w:val="20"/>
          <w:szCs w:val="20"/>
        </w:rPr>
      </w:pPr>
      <w:r w:rsidRPr="00FC13E8">
        <w:rPr>
          <w:rFonts w:eastAsia="Arial" w:cstheme="minorHAnsi"/>
          <w:b/>
          <w:sz w:val="20"/>
          <w:szCs w:val="20"/>
        </w:rPr>
        <w:t xml:space="preserve"> </w:t>
      </w:r>
    </w:p>
    <w:tbl>
      <w:tblPr>
        <w:tblStyle w:val="TableGrid0"/>
        <w:tblpPr w:vertAnchor="text" w:tblpX="1620" w:tblpY="-7"/>
        <w:tblOverlap w:val="never"/>
        <w:tblW w:w="7021" w:type="dxa"/>
        <w:tblInd w:w="0" w:type="dxa"/>
        <w:tblCellMar>
          <w:top w:w="5" w:type="dxa"/>
        </w:tblCellMar>
        <w:tblLook w:val="04A0" w:firstRow="1" w:lastRow="0" w:firstColumn="1" w:lastColumn="0" w:noHBand="0" w:noVBand="1"/>
      </w:tblPr>
      <w:tblGrid>
        <w:gridCol w:w="6464"/>
        <w:gridCol w:w="557"/>
      </w:tblGrid>
      <w:tr w:rsidR="00FC13E8" w:rsidRPr="00FC13E8" w14:paraId="6249BA00" w14:textId="77777777" w:rsidTr="00AF5010">
        <w:trPr>
          <w:trHeight w:val="230"/>
        </w:trPr>
        <w:tc>
          <w:tcPr>
            <w:tcW w:w="7021" w:type="dxa"/>
            <w:gridSpan w:val="2"/>
            <w:tcBorders>
              <w:top w:val="nil"/>
              <w:left w:val="nil"/>
              <w:bottom w:val="nil"/>
              <w:right w:val="nil"/>
            </w:tcBorders>
            <w:shd w:val="clear" w:color="auto" w:fill="FFFF00"/>
          </w:tcPr>
          <w:p w14:paraId="41C29E8F" w14:textId="77777777" w:rsidR="00FC13E8" w:rsidRPr="00FC13E8" w:rsidRDefault="00FC13E8" w:rsidP="00AF5010">
            <w:pPr>
              <w:spacing w:line="259" w:lineRule="auto"/>
              <w:rPr>
                <w:rFonts w:cstheme="minorHAnsi"/>
                <w:sz w:val="20"/>
                <w:szCs w:val="20"/>
              </w:rPr>
            </w:pPr>
            <w:r w:rsidRPr="00FC13E8">
              <w:rPr>
                <w:rFonts w:cstheme="minorHAnsi"/>
                <w:sz w:val="20"/>
                <w:szCs w:val="20"/>
              </w:rPr>
              <w:t xml:space="preserve">No false starts are allowed in any age group, but the disqualified swimmer(s) will </w:t>
            </w:r>
          </w:p>
        </w:tc>
      </w:tr>
      <w:tr w:rsidR="00FC13E8" w:rsidRPr="00FC13E8" w14:paraId="20788199" w14:textId="77777777" w:rsidTr="00AF5010">
        <w:trPr>
          <w:trHeight w:val="228"/>
        </w:trPr>
        <w:tc>
          <w:tcPr>
            <w:tcW w:w="6465" w:type="dxa"/>
            <w:tcBorders>
              <w:top w:val="nil"/>
              <w:left w:val="nil"/>
              <w:bottom w:val="nil"/>
              <w:right w:val="nil"/>
            </w:tcBorders>
            <w:shd w:val="clear" w:color="auto" w:fill="FFFF00"/>
          </w:tcPr>
          <w:p w14:paraId="41717AFA" w14:textId="77777777" w:rsidR="00FC13E8" w:rsidRPr="00FC13E8" w:rsidRDefault="00FC13E8" w:rsidP="00AF5010">
            <w:pPr>
              <w:spacing w:line="259" w:lineRule="auto"/>
              <w:rPr>
                <w:rFonts w:cstheme="minorHAnsi"/>
                <w:sz w:val="20"/>
                <w:szCs w:val="20"/>
              </w:rPr>
            </w:pPr>
            <w:r w:rsidRPr="00FC13E8">
              <w:rPr>
                <w:rFonts w:cstheme="minorHAnsi"/>
                <w:sz w:val="20"/>
                <w:szCs w:val="20"/>
              </w:rPr>
              <w:t>be allowed to swim the event.  The Referee shall otherwise follow the rules</w:t>
            </w:r>
          </w:p>
        </w:tc>
        <w:tc>
          <w:tcPr>
            <w:tcW w:w="557" w:type="dxa"/>
            <w:tcBorders>
              <w:top w:val="nil"/>
              <w:left w:val="nil"/>
              <w:bottom w:val="nil"/>
              <w:right w:val="nil"/>
            </w:tcBorders>
          </w:tcPr>
          <w:p w14:paraId="39878EA7" w14:textId="77777777" w:rsidR="00FC13E8" w:rsidRPr="00FC13E8" w:rsidRDefault="00FC13E8" w:rsidP="00AF5010">
            <w:pPr>
              <w:spacing w:line="259" w:lineRule="auto"/>
              <w:rPr>
                <w:rFonts w:cstheme="minorHAnsi"/>
                <w:sz w:val="20"/>
                <w:szCs w:val="20"/>
              </w:rPr>
            </w:pPr>
            <w:r w:rsidRPr="00FC13E8">
              <w:rPr>
                <w:rFonts w:cstheme="minorHAnsi"/>
                <w:sz w:val="20"/>
                <w:szCs w:val="20"/>
              </w:rPr>
              <w:t xml:space="preserve"> under </w:t>
            </w:r>
          </w:p>
        </w:tc>
      </w:tr>
    </w:tbl>
    <w:p w14:paraId="5AB097A2" w14:textId="1D9B3D84" w:rsidR="00FC13E8" w:rsidRPr="001A48A8" w:rsidRDefault="00FC13E8" w:rsidP="001A48A8">
      <w:pPr>
        <w:spacing w:after="0" w:line="288" w:lineRule="auto"/>
        <w:ind w:right="40" w:firstLine="991"/>
        <w:rPr>
          <w:sz w:val="20"/>
          <w:szCs w:val="20"/>
        </w:rPr>
        <w:sectPr w:rsidR="00FC13E8" w:rsidRPr="001A48A8" w:rsidSect="00764934">
          <w:pgSz w:w="12240" w:h="15840"/>
          <w:pgMar w:top="500" w:right="1680" w:bottom="280" w:left="1700" w:header="720" w:footer="720" w:gutter="0"/>
          <w:cols w:space="720"/>
        </w:sectPr>
      </w:pPr>
      <w:r w:rsidRPr="00FC13E8">
        <w:rPr>
          <w:rFonts w:cstheme="minorHAnsi"/>
          <w:sz w:val="20"/>
          <w:szCs w:val="20"/>
        </w:rPr>
        <w:t xml:space="preserve">15. Article 101.1.3 of </w:t>
      </w:r>
      <w:hyperlink r:id="rId7">
        <w:r w:rsidRPr="00FC13E8">
          <w:rPr>
            <w:rFonts w:cstheme="minorHAnsi"/>
            <w:sz w:val="20"/>
            <w:szCs w:val="20"/>
          </w:rPr>
          <w:t>USA Swimming Rules and Regulations</w:t>
        </w:r>
      </w:hyperlink>
      <w:hyperlink r:id="rId8">
        <w:r w:rsidRPr="00FC13E8">
          <w:rPr>
            <w:rFonts w:cstheme="minorHAnsi"/>
            <w:sz w:val="20"/>
            <w:szCs w:val="20"/>
          </w:rPr>
          <w:t>.</w:t>
        </w:r>
      </w:hyperlink>
      <w:r w:rsidRPr="00FC13E8">
        <w:rPr>
          <w:rFonts w:cstheme="minorHAnsi"/>
          <w:sz w:val="20"/>
          <w:szCs w:val="20"/>
        </w:rPr>
        <w:t xml:space="preserve">  </w:t>
      </w:r>
      <w:r w:rsidRPr="00FC13E8">
        <w:rPr>
          <w:rFonts w:eastAsia="Arial" w:cstheme="minorHAnsi"/>
          <w:i/>
          <w:sz w:val="20"/>
          <w:szCs w:val="20"/>
        </w:rPr>
        <w:t>(Revised, 2023)</w:t>
      </w:r>
      <w:r w:rsidRPr="00FC13E8">
        <w:rPr>
          <w:rFonts w:cstheme="minorHAnsi"/>
          <w:sz w:val="20"/>
          <w:szCs w:val="20"/>
        </w:rPr>
        <w:t xml:space="preserve">  </w:t>
      </w:r>
      <w:r w:rsidRPr="00FC13E8">
        <w:rPr>
          <w:rFonts w:cstheme="minorHAnsi"/>
          <w:color w:val="FF0000"/>
          <w:sz w:val="20"/>
          <w:szCs w:val="20"/>
        </w:rPr>
        <w:t>Conforms with USAS Rules and Regulations with the exception that the swimmer(s) committing the false start and disqualified will be allowed to swim the event.  This is particularly a problem at Champs where there is no false start rope.  It will be much better to have the same rule throughout the s</w:t>
      </w:r>
      <w:r w:rsidR="0018601A">
        <w:rPr>
          <w:rFonts w:cstheme="minorHAnsi"/>
          <w:color w:val="FF0000"/>
          <w:sz w:val="20"/>
          <w:szCs w:val="20"/>
        </w:rPr>
        <w:t>ummer.</w:t>
      </w:r>
    </w:p>
    <w:p w14:paraId="2A88538F" w14:textId="697ABEB6" w:rsidR="00764934" w:rsidRPr="00764934" w:rsidRDefault="00764934" w:rsidP="00C64CD4">
      <w:pPr>
        <w:rPr>
          <w:rFonts w:ascii="Times New Roman" w:hAnsi="Times New Roman" w:cs="Times New Roman"/>
          <w:b/>
          <w:bCs/>
          <w:sz w:val="20"/>
          <w:szCs w:val="20"/>
        </w:rPr>
      </w:pPr>
    </w:p>
    <w:sectPr w:rsidR="00764934" w:rsidRPr="00764934" w:rsidSect="00F01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1EC"/>
    <w:multiLevelType w:val="hybridMultilevel"/>
    <w:tmpl w:val="EA3EE23A"/>
    <w:lvl w:ilvl="0" w:tplc="AC12BEC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DB4"/>
    <w:multiLevelType w:val="hybridMultilevel"/>
    <w:tmpl w:val="144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5D76"/>
    <w:multiLevelType w:val="hybridMultilevel"/>
    <w:tmpl w:val="65D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564E7"/>
    <w:multiLevelType w:val="hybridMultilevel"/>
    <w:tmpl w:val="65F03CE8"/>
    <w:lvl w:ilvl="0" w:tplc="FD5E92F6">
      <w:start w:val="11"/>
      <w:numFmt w:val="decimal"/>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E6C1C">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AF82C">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EB282">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6BD08">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38BAA8">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88A070">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6979A">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66690">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3E0F53"/>
    <w:multiLevelType w:val="hybridMultilevel"/>
    <w:tmpl w:val="192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8663A"/>
    <w:multiLevelType w:val="hybridMultilevel"/>
    <w:tmpl w:val="FF9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73A18"/>
    <w:multiLevelType w:val="hybridMultilevel"/>
    <w:tmpl w:val="BBB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6153"/>
    <w:multiLevelType w:val="hybridMultilevel"/>
    <w:tmpl w:val="D96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71CF5"/>
    <w:multiLevelType w:val="hybridMultilevel"/>
    <w:tmpl w:val="39EE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4C7BA4">
      <w:numFmt w:val="bullet"/>
      <w:lvlText w:val="-"/>
      <w:lvlJc w:val="left"/>
      <w:pPr>
        <w:ind w:left="2160" w:hanging="360"/>
      </w:pPr>
      <w:rPr>
        <w:rFonts w:ascii="Calibri" w:eastAsia="Times New Roman" w:hAnsi="Calibri" w:cs="Calibri" w:hint="default"/>
        <w:color w:val="222222"/>
      </w:rPr>
    </w:lvl>
    <w:lvl w:ilvl="3" w:tplc="09488D8E">
      <w:numFmt w:val="bullet"/>
      <w:lvlText w:val=""/>
      <w:lvlJc w:val="left"/>
      <w:pPr>
        <w:ind w:left="2880" w:hanging="360"/>
      </w:pPr>
      <w:rPr>
        <w:rFonts w:ascii="Wingdings" w:eastAsia="Times New Roman" w:hAnsi="Wingdings" w:cstheme="minorHAns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2B24"/>
    <w:multiLevelType w:val="hybridMultilevel"/>
    <w:tmpl w:val="C01A5C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EB47FF"/>
    <w:multiLevelType w:val="hybridMultilevel"/>
    <w:tmpl w:val="6B9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10AC1"/>
    <w:multiLevelType w:val="hybridMultilevel"/>
    <w:tmpl w:val="63D8AF8A"/>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CA15706"/>
    <w:multiLevelType w:val="hybridMultilevel"/>
    <w:tmpl w:val="3132BF9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2D9452D5"/>
    <w:multiLevelType w:val="hybridMultilevel"/>
    <w:tmpl w:val="EF4E0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9065B8"/>
    <w:multiLevelType w:val="hybridMultilevel"/>
    <w:tmpl w:val="1FAC5A76"/>
    <w:lvl w:ilvl="0" w:tplc="8D92A9D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458C1"/>
    <w:multiLevelType w:val="hybridMultilevel"/>
    <w:tmpl w:val="0CD4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730F8"/>
    <w:multiLevelType w:val="hybridMultilevel"/>
    <w:tmpl w:val="B20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242A0"/>
    <w:multiLevelType w:val="hybridMultilevel"/>
    <w:tmpl w:val="70D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3FA0"/>
    <w:multiLevelType w:val="hybridMultilevel"/>
    <w:tmpl w:val="31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95CC1"/>
    <w:multiLevelType w:val="hybridMultilevel"/>
    <w:tmpl w:val="1F26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D4B15"/>
    <w:multiLevelType w:val="hybridMultilevel"/>
    <w:tmpl w:val="6A00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C0B76"/>
    <w:multiLevelType w:val="hybridMultilevel"/>
    <w:tmpl w:val="9BA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E5602"/>
    <w:multiLevelType w:val="hybridMultilevel"/>
    <w:tmpl w:val="9B0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D0D70"/>
    <w:multiLevelType w:val="hybridMultilevel"/>
    <w:tmpl w:val="872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978F0"/>
    <w:multiLevelType w:val="hybridMultilevel"/>
    <w:tmpl w:val="D5BE6A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624D63"/>
    <w:multiLevelType w:val="hybridMultilevel"/>
    <w:tmpl w:val="CA6C3790"/>
    <w:lvl w:ilvl="0" w:tplc="254E8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10487"/>
    <w:multiLevelType w:val="hybridMultilevel"/>
    <w:tmpl w:val="D0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085153">
    <w:abstractNumId w:val="11"/>
  </w:num>
  <w:num w:numId="2" w16cid:durableId="1594053385">
    <w:abstractNumId w:val="14"/>
  </w:num>
  <w:num w:numId="3" w16cid:durableId="2087453483">
    <w:abstractNumId w:val="12"/>
  </w:num>
  <w:num w:numId="4" w16cid:durableId="421993347">
    <w:abstractNumId w:val="19"/>
  </w:num>
  <w:num w:numId="5" w16cid:durableId="722556757">
    <w:abstractNumId w:val="26"/>
  </w:num>
  <w:num w:numId="6" w16cid:durableId="531962022">
    <w:abstractNumId w:val="23"/>
  </w:num>
  <w:num w:numId="7" w16cid:durableId="1478717311">
    <w:abstractNumId w:val="13"/>
  </w:num>
  <w:num w:numId="8" w16cid:durableId="348021998">
    <w:abstractNumId w:val="0"/>
  </w:num>
  <w:num w:numId="9" w16cid:durableId="1334334876">
    <w:abstractNumId w:val="20"/>
  </w:num>
  <w:num w:numId="10" w16cid:durableId="202865081">
    <w:abstractNumId w:val="2"/>
  </w:num>
  <w:num w:numId="11" w16cid:durableId="497968168">
    <w:abstractNumId w:val="24"/>
  </w:num>
  <w:num w:numId="12" w16cid:durableId="1575965381">
    <w:abstractNumId w:val="8"/>
  </w:num>
  <w:num w:numId="13" w16cid:durableId="1291134183">
    <w:abstractNumId w:val="5"/>
  </w:num>
  <w:num w:numId="14" w16cid:durableId="1272199175">
    <w:abstractNumId w:val="21"/>
  </w:num>
  <w:num w:numId="15" w16cid:durableId="1920676215">
    <w:abstractNumId w:val="10"/>
  </w:num>
  <w:num w:numId="16" w16cid:durableId="780997152">
    <w:abstractNumId w:val="9"/>
  </w:num>
  <w:num w:numId="17" w16cid:durableId="370422823">
    <w:abstractNumId w:val="4"/>
  </w:num>
  <w:num w:numId="18" w16cid:durableId="1461612989">
    <w:abstractNumId w:val="15"/>
  </w:num>
  <w:num w:numId="19" w16cid:durableId="1906603660">
    <w:abstractNumId w:val="22"/>
  </w:num>
  <w:num w:numId="20" w16cid:durableId="690689370">
    <w:abstractNumId w:val="18"/>
  </w:num>
  <w:num w:numId="21" w16cid:durableId="232207840">
    <w:abstractNumId w:val="6"/>
  </w:num>
  <w:num w:numId="22" w16cid:durableId="128909480">
    <w:abstractNumId w:val="16"/>
  </w:num>
  <w:num w:numId="23" w16cid:durableId="468740721">
    <w:abstractNumId w:val="17"/>
  </w:num>
  <w:num w:numId="24" w16cid:durableId="495851462">
    <w:abstractNumId w:val="7"/>
  </w:num>
  <w:num w:numId="25" w16cid:durableId="828403049">
    <w:abstractNumId w:val="25"/>
  </w:num>
  <w:num w:numId="26" w16cid:durableId="852182520">
    <w:abstractNumId w:val="1"/>
  </w:num>
  <w:num w:numId="27" w16cid:durableId="2135369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FD"/>
    <w:rsid w:val="000135D1"/>
    <w:rsid w:val="0002058A"/>
    <w:rsid w:val="00020ACE"/>
    <w:rsid w:val="00022246"/>
    <w:rsid w:val="00023288"/>
    <w:rsid w:val="0002494B"/>
    <w:rsid w:val="00031A24"/>
    <w:rsid w:val="00036785"/>
    <w:rsid w:val="00040C09"/>
    <w:rsid w:val="00051401"/>
    <w:rsid w:val="00052AD4"/>
    <w:rsid w:val="00053DDD"/>
    <w:rsid w:val="000868AA"/>
    <w:rsid w:val="000874A6"/>
    <w:rsid w:val="00093B4D"/>
    <w:rsid w:val="00097F70"/>
    <w:rsid w:val="000A34BF"/>
    <w:rsid w:val="000B0CD2"/>
    <w:rsid w:val="000B666C"/>
    <w:rsid w:val="000B6989"/>
    <w:rsid w:val="000C375E"/>
    <w:rsid w:val="000C4582"/>
    <w:rsid w:val="000D33F2"/>
    <w:rsid w:val="000D497C"/>
    <w:rsid w:val="000D799C"/>
    <w:rsid w:val="000E01AA"/>
    <w:rsid w:val="000E5C20"/>
    <w:rsid w:val="000E66AF"/>
    <w:rsid w:val="000F54E9"/>
    <w:rsid w:val="00131092"/>
    <w:rsid w:val="00140A87"/>
    <w:rsid w:val="001455F2"/>
    <w:rsid w:val="00161709"/>
    <w:rsid w:val="0016172A"/>
    <w:rsid w:val="00162470"/>
    <w:rsid w:val="001631BB"/>
    <w:rsid w:val="00165679"/>
    <w:rsid w:val="0017167D"/>
    <w:rsid w:val="001737E2"/>
    <w:rsid w:val="0018601A"/>
    <w:rsid w:val="001945FD"/>
    <w:rsid w:val="00197F89"/>
    <w:rsid w:val="001A48A8"/>
    <w:rsid w:val="001A625C"/>
    <w:rsid w:val="001B057E"/>
    <w:rsid w:val="001B33B6"/>
    <w:rsid w:val="001B745B"/>
    <w:rsid w:val="001C271E"/>
    <w:rsid w:val="001C30EE"/>
    <w:rsid w:val="001D13C9"/>
    <w:rsid w:val="001D7F81"/>
    <w:rsid w:val="001E1292"/>
    <w:rsid w:val="001E193C"/>
    <w:rsid w:val="001F1E48"/>
    <w:rsid w:val="001F7A0A"/>
    <w:rsid w:val="00224D6F"/>
    <w:rsid w:val="002369FC"/>
    <w:rsid w:val="0028444F"/>
    <w:rsid w:val="00285363"/>
    <w:rsid w:val="00285E39"/>
    <w:rsid w:val="00292229"/>
    <w:rsid w:val="0029317D"/>
    <w:rsid w:val="00295616"/>
    <w:rsid w:val="002A1D0E"/>
    <w:rsid w:val="002C12E9"/>
    <w:rsid w:val="002C535A"/>
    <w:rsid w:val="002C6F1C"/>
    <w:rsid w:val="002D3247"/>
    <w:rsid w:val="002D430C"/>
    <w:rsid w:val="002D4B79"/>
    <w:rsid w:val="002E35C5"/>
    <w:rsid w:val="002E4D9A"/>
    <w:rsid w:val="002F00D6"/>
    <w:rsid w:val="002F6827"/>
    <w:rsid w:val="003003F7"/>
    <w:rsid w:val="00314653"/>
    <w:rsid w:val="003231EE"/>
    <w:rsid w:val="00326685"/>
    <w:rsid w:val="00333919"/>
    <w:rsid w:val="0034543B"/>
    <w:rsid w:val="0034581B"/>
    <w:rsid w:val="00355D1F"/>
    <w:rsid w:val="00361FFB"/>
    <w:rsid w:val="00362215"/>
    <w:rsid w:val="00367E16"/>
    <w:rsid w:val="00371FF6"/>
    <w:rsid w:val="0037200B"/>
    <w:rsid w:val="00390C33"/>
    <w:rsid w:val="003E53C8"/>
    <w:rsid w:val="003F4E34"/>
    <w:rsid w:val="0041107D"/>
    <w:rsid w:val="00411B6F"/>
    <w:rsid w:val="004208A1"/>
    <w:rsid w:val="00436001"/>
    <w:rsid w:val="00446F24"/>
    <w:rsid w:val="00453A79"/>
    <w:rsid w:val="004636A0"/>
    <w:rsid w:val="00470CD6"/>
    <w:rsid w:val="00484484"/>
    <w:rsid w:val="00490DF0"/>
    <w:rsid w:val="00494207"/>
    <w:rsid w:val="004A1C76"/>
    <w:rsid w:val="004A76B7"/>
    <w:rsid w:val="004C445C"/>
    <w:rsid w:val="004C7178"/>
    <w:rsid w:val="004D0675"/>
    <w:rsid w:val="004D3BC9"/>
    <w:rsid w:val="004E1903"/>
    <w:rsid w:val="004E5932"/>
    <w:rsid w:val="004E6433"/>
    <w:rsid w:val="004E6A45"/>
    <w:rsid w:val="004F1432"/>
    <w:rsid w:val="004F3BA0"/>
    <w:rsid w:val="0050652B"/>
    <w:rsid w:val="005239D1"/>
    <w:rsid w:val="00532441"/>
    <w:rsid w:val="005832DC"/>
    <w:rsid w:val="00583E2A"/>
    <w:rsid w:val="005869CE"/>
    <w:rsid w:val="005A0D2A"/>
    <w:rsid w:val="005B13FD"/>
    <w:rsid w:val="005C1D67"/>
    <w:rsid w:val="005D0140"/>
    <w:rsid w:val="005F6883"/>
    <w:rsid w:val="005F721F"/>
    <w:rsid w:val="00613514"/>
    <w:rsid w:val="00614CC7"/>
    <w:rsid w:val="00621334"/>
    <w:rsid w:val="0062167D"/>
    <w:rsid w:val="0062250D"/>
    <w:rsid w:val="0062347E"/>
    <w:rsid w:val="00636CF0"/>
    <w:rsid w:val="00640C86"/>
    <w:rsid w:val="006415C1"/>
    <w:rsid w:val="006449F7"/>
    <w:rsid w:val="006704A9"/>
    <w:rsid w:val="00674159"/>
    <w:rsid w:val="00675227"/>
    <w:rsid w:val="00677763"/>
    <w:rsid w:val="00696DC1"/>
    <w:rsid w:val="006976AF"/>
    <w:rsid w:val="006C2590"/>
    <w:rsid w:val="006D5B8B"/>
    <w:rsid w:val="006D79F6"/>
    <w:rsid w:val="006E6EF7"/>
    <w:rsid w:val="006F4EC6"/>
    <w:rsid w:val="0070017D"/>
    <w:rsid w:val="00704452"/>
    <w:rsid w:val="0072616F"/>
    <w:rsid w:val="007367E6"/>
    <w:rsid w:val="00737523"/>
    <w:rsid w:val="007377E2"/>
    <w:rsid w:val="00753BBF"/>
    <w:rsid w:val="0075460C"/>
    <w:rsid w:val="00764934"/>
    <w:rsid w:val="00776379"/>
    <w:rsid w:val="007A0573"/>
    <w:rsid w:val="007D199C"/>
    <w:rsid w:val="007D4C26"/>
    <w:rsid w:val="007F23E2"/>
    <w:rsid w:val="008074F5"/>
    <w:rsid w:val="008105F8"/>
    <w:rsid w:val="0084061F"/>
    <w:rsid w:val="00850C0E"/>
    <w:rsid w:val="008642AD"/>
    <w:rsid w:val="00875ED1"/>
    <w:rsid w:val="008817B4"/>
    <w:rsid w:val="008B077A"/>
    <w:rsid w:val="008B0ECF"/>
    <w:rsid w:val="008B0FCE"/>
    <w:rsid w:val="008D1935"/>
    <w:rsid w:val="008D1F1A"/>
    <w:rsid w:val="008E5698"/>
    <w:rsid w:val="00900CC2"/>
    <w:rsid w:val="009042F0"/>
    <w:rsid w:val="00921B67"/>
    <w:rsid w:val="00934B66"/>
    <w:rsid w:val="009375A7"/>
    <w:rsid w:val="00937AB4"/>
    <w:rsid w:val="009402E6"/>
    <w:rsid w:val="009421FC"/>
    <w:rsid w:val="00953060"/>
    <w:rsid w:val="009539C1"/>
    <w:rsid w:val="0096741F"/>
    <w:rsid w:val="00970F38"/>
    <w:rsid w:val="009718C2"/>
    <w:rsid w:val="0097682D"/>
    <w:rsid w:val="00976D08"/>
    <w:rsid w:val="0098489E"/>
    <w:rsid w:val="009975CB"/>
    <w:rsid w:val="009A3D55"/>
    <w:rsid w:val="009B2D49"/>
    <w:rsid w:val="009B7CE4"/>
    <w:rsid w:val="009C296B"/>
    <w:rsid w:val="009C3B1B"/>
    <w:rsid w:val="009C551F"/>
    <w:rsid w:val="009C7923"/>
    <w:rsid w:val="009D553E"/>
    <w:rsid w:val="009F0D8F"/>
    <w:rsid w:val="009F26F2"/>
    <w:rsid w:val="00A03AF2"/>
    <w:rsid w:val="00A31867"/>
    <w:rsid w:val="00A34173"/>
    <w:rsid w:val="00A36F0F"/>
    <w:rsid w:val="00A421F3"/>
    <w:rsid w:val="00A55CD5"/>
    <w:rsid w:val="00A60A03"/>
    <w:rsid w:val="00A65508"/>
    <w:rsid w:val="00A713E1"/>
    <w:rsid w:val="00A71990"/>
    <w:rsid w:val="00A8489D"/>
    <w:rsid w:val="00AA0140"/>
    <w:rsid w:val="00AB26A2"/>
    <w:rsid w:val="00AB4619"/>
    <w:rsid w:val="00AB58D5"/>
    <w:rsid w:val="00AB65E5"/>
    <w:rsid w:val="00AC5D90"/>
    <w:rsid w:val="00AD47DB"/>
    <w:rsid w:val="00AD7CBD"/>
    <w:rsid w:val="00AE0FA8"/>
    <w:rsid w:val="00AE5363"/>
    <w:rsid w:val="00AF79AF"/>
    <w:rsid w:val="00B11C78"/>
    <w:rsid w:val="00B16179"/>
    <w:rsid w:val="00B170E9"/>
    <w:rsid w:val="00B2272A"/>
    <w:rsid w:val="00B22A20"/>
    <w:rsid w:val="00B2626C"/>
    <w:rsid w:val="00B32753"/>
    <w:rsid w:val="00B33542"/>
    <w:rsid w:val="00B564D2"/>
    <w:rsid w:val="00B64271"/>
    <w:rsid w:val="00B665E1"/>
    <w:rsid w:val="00B74F17"/>
    <w:rsid w:val="00B76595"/>
    <w:rsid w:val="00B779DB"/>
    <w:rsid w:val="00B8152C"/>
    <w:rsid w:val="00B8777F"/>
    <w:rsid w:val="00B95965"/>
    <w:rsid w:val="00BA5052"/>
    <w:rsid w:val="00BB1D0C"/>
    <w:rsid w:val="00BD3399"/>
    <w:rsid w:val="00BE55F4"/>
    <w:rsid w:val="00C16799"/>
    <w:rsid w:val="00C374A7"/>
    <w:rsid w:val="00C46149"/>
    <w:rsid w:val="00C47BFC"/>
    <w:rsid w:val="00C63140"/>
    <w:rsid w:val="00C64CD4"/>
    <w:rsid w:val="00C72124"/>
    <w:rsid w:val="00C72305"/>
    <w:rsid w:val="00C7623D"/>
    <w:rsid w:val="00C93778"/>
    <w:rsid w:val="00CC1D73"/>
    <w:rsid w:val="00CC2E40"/>
    <w:rsid w:val="00CD3C13"/>
    <w:rsid w:val="00CD4C9D"/>
    <w:rsid w:val="00CD6D23"/>
    <w:rsid w:val="00CE07BC"/>
    <w:rsid w:val="00D06345"/>
    <w:rsid w:val="00D11FBA"/>
    <w:rsid w:val="00D16677"/>
    <w:rsid w:val="00D173A7"/>
    <w:rsid w:val="00D2632A"/>
    <w:rsid w:val="00D30171"/>
    <w:rsid w:val="00D4342F"/>
    <w:rsid w:val="00D51D50"/>
    <w:rsid w:val="00D5386E"/>
    <w:rsid w:val="00D634A0"/>
    <w:rsid w:val="00D63E49"/>
    <w:rsid w:val="00D741D7"/>
    <w:rsid w:val="00D75708"/>
    <w:rsid w:val="00D81E3E"/>
    <w:rsid w:val="00D9228F"/>
    <w:rsid w:val="00D93ACE"/>
    <w:rsid w:val="00DA6D30"/>
    <w:rsid w:val="00DC7936"/>
    <w:rsid w:val="00DD657D"/>
    <w:rsid w:val="00DD6841"/>
    <w:rsid w:val="00E14177"/>
    <w:rsid w:val="00E2157A"/>
    <w:rsid w:val="00E25FA3"/>
    <w:rsid w:val="00E41AB4"/>
    <w:rsid w:val="00E43924"/>
    <w:rsid w:val="00E45D52"/>
    <w:rsid w:val="00E5310A"/>
    <w:rsid w:val="00E60F10"/>
    <w:rsid w:val="00E652C8"/>
    <w:rsid w:val="00E73D96"/>
    <w:rsid w:val="00E77E58"/>
    <w:rsid w:val="00E807C3"/>
    <w:rsid w:val="00E83E9A"/>
    <w:rsid w:val="00E9790D"/>
    <w:rsid w:val="00EA5978"/>
    <w:rsid w:val="00EA5CA7"/>
    <w:rsid w:val="00EB06F7"/>
    <w:rsid w:val="00EB3D00"/>
    <w:rsid w:val="00EB4E46"/>
    <w:rsid w:val="00EC3EF4"/>
    <w:rsid w:val="00ED35E6"/>
    <w:rsid w:val="00EE2B76"/>
    <w:rsid w:val="00EE34F7"/>
    <w:rsid w:val="00EF22EF"/>
    <w:rsid w:val="00F00AFD"/>
    <w:rsid w:val="00F011DF"/>
    <w:rsid w:val="00F069F2"/>
    <w:rsid w:val="00F26CCB"/>
    <w:rsid w:val="00F54D21"/>
    <w:rsid w:val="00F56474"/>
    <w:rsid w:val="00F60327"/>
    <w:rsid w:val="00F623C3"/>
    <w:rsid w:val="00F67A5E"/>
    <w:rsid w:val="00FB4D80"/>
    <w:rsid w:val="00FC0722"/>
    <w:rsid w:val="00FC1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0EE7A"/>
  <w15:docId w15:val="{D2CE4817-8391-1542-807F-15776D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45"/>
  </w:style>
  <w:style w:type="paragraph" w:styleId="Heading1">
    <w:name w:val="heading 1"/>
    <w:basedOn w:val="Normal"/>
    <w:link w:val="Heading1Char"/>
    <w:uiPriority w:val="9"/>
    <w:qFormat/>
    <w:rsid w:val="00764934"/>
    <w:pPr>
      <w:widowControl w:val="0"/>
      <w:autoSpaceDE w:val="0"/>
      <w:autoSpaceDN w:val="0"/>
      <w:spacing w:after="0" w:line="240" w:lineRule="auto"/>
      <w:ind w:left="100"/>
      <w:outlineLvl w:val="0"/>
    </w:pPr>
    <w:rPr>
      <w:rFonts w:ascii="Arial" w:eastAsia="Arial" w:hAnsi="Arial" w:cs="Arial"/>
      <w:sz w:val="24"/>
      <w:szCs w:val="24"/>
    </w:rPr>
  </w:style>
  <w:style w:type="paragraph" w:styleId="Heading2">
    <w:name w:val="heading 2"/>
    <w:basedOn w:val="Normal"/>
    <w:link w:val="Heading2Char"/>
    <w:uiPriority w:val="9"/>
    <w:unhideWhenUsed/>
    <w:qFormat/>
    <w:rsid w:val="00764934"/>
    <w:pPr>
      <w:widowControl w:val="0"/>
      <w:autoSpaceDE w:val="0"/>
      <w:autoSpaceDN w:val="0"/>
      <w:spacing w:after="0" w:line="252" w:lineRule="exact"/>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67D"/>
    <w:pPr>
      <w:ind w:left="720"/>
      <w:contextualSpacing/>
    </w:pPr>
  </w:style>
  <w:style w:type="paragraph" w:styleId="BalloonText">
    <w:name w:val="Balloon Text"/>
    <w:basedOn w:val="Normal"/>
    <w:link w:val="BalloonTextChar"/>
    <w:uiPriority w:val="99"/>
    <w:semiHidden/>
    <w:unhideWhenUsed/>
    <w:rsid w:val="00F011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1DF"/>
    <w:rPr>
      <w:rFonts w:ascii="Lucida Grande" w:hAnsi="Lucida Grande" w:cs="Lucida Grande"/>
      <w:sz w:val="18"/>
      <w:szCs w:val="18"/>
    </w:rPr>
  </w:style>
  <w:style w:type="character" w:styleId="Hyperlink">
    <w:name w:val="Hyperlink"/>
    <w:basedOn w:val="DefaultParagraphFont"/>
    <w:uiPriority w:val="99"/>
    <w:unhideWhenUsed/>
    <w:rsid w:val="00436001"/>
    <w:rPr>
      <w:color w:val="0563C1" w:themeColor="hyperlink"/>
      <w:u w:val="single"/>
    </w:rPr>
  </w:style>
  <w:style w:type="table" w:styleId="TableGrid">
    <w:name w:val="Table Grid"/>
    <w:basedOn w:val="TableNormal"/>
    <w:uiPriority w:val="39"/>
    <w:rsid w:val="00E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1F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6704A9"/>
    <w:pPr>
      <w:spacing w:after="0" w:line="276" w:lineRule="auto"/>
    </w:pPr>
    <w:rPr>
      <w:rFonts w:ascii="Arial" w:eastAsia="Arial" w:hAnsi="Arial" w:cs="Arial"/>
      <w:lang w:val="en"/>
    </w:rPr>
  </w:style>
  <w:style w:type="paragraph" w:styleId="NormalWeb">
    <w:name w:val="Normal (Web)"/>
    <w:basedOn w:val="Normal"/>
    <w:uiPriority w:val="99"/>
    <w:unhideWhenUsed/>
    <w:rsid w:val="00ED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934"/>
    <w:rPr>
      <w:rFonts w:ascii="Arial" w:eastAsia="Arial" w:hAnsi="Arial" w:cs="Arial"/>
      <w:sz w:val="24"/>
      <w:szCs w:val="24"/>
    </w:rPr>
  </w:style>
  <w:style w:type="character" w:customStyle="1" w:styleId="Heading2Char">
    <w:name w:val="Heading 2 Char"/>
    <w:basedOn w:val="DefaultParagraphFont"/>
    <w:link w:val="Heading2"/>
    <w:uiPriority w:val="9"/>
    <w:rsid w:val="00764934"/>
    <w:rPr>
      <w:rFonts w:ascii="Arial" w:eastAsia="Arial" w:hAnsi="Arial" w:cs="Arial"/>
      <w:b/>
      <w:bCs/>
    </w:rPr>
  </w:style>
  <w:style w:type="paragraph" w:styleId="BodyText">
    <w:name w:val="Body Text"/>
    <w:basedOn w:val="Normal"/>
    <w:link w:val="BodyTextChar"/>
    <w:uiPriority w:val="1"/>
    <w:qFormat/>
    <w:rsid w:val="0076493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64934"/>
    <w:rPr>
      <w:rFonts w:ascii="Arial" w:eastAsia="Arial" w:hAnsi="Arial" w:cs="Arial"/>
      <w:sz w:val="20"/>
      <w:szCs w:val="20"/>
    </w:rPr>
  </w:style>
  <w:style w:type="paragraph" w:styleId="Title">
    <w:name w:val="Title"/>
    <w:basedOn w:val="Normal"/>
    <w:link w:val="TitleChar"/>
    <w:uiPriority w:val="10"/>
    <w:qFormat/>
    <w:rsid w:val="00764934"/>
    <w:pPr>
      <w:widowControl w:val="0"/>
      <w:autoSpaceDE w:val="0"/>
      <w:autoSpaceDN w:val="0"/>
      <w:spacing w:before="76" w:after="0" w:line="240" w:lineRule="auto"/>
      <w:ind w:left="2904" w:right="2920"/>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764934"/>
    <w:rPr>
      <w:rFonts w:ascii="Arial" w:eastAsia="Arial" w:hAnsi="Arial" w:cs="Arial"/>
      <w:b/>
      <w:bCs/>
      <w:sz w:val="24"/>
      <w:szCs w:val="24"/>
    </w:rPr>
  </w:style>
  <w:style w:type="table" w:customStyle="1" w:styleId="TableGrid0">
    <w:name w:val="TableGrid"/>
    <w:rsid w:val="00FC13E8"/>
    <w:pPr>
      <w:spacing w:after="0" w:line="240" w:lineRule="auto"/>
    </w:pPr>
    <w:rPr>
      <w:rFonts w:eastAsiaTheme="minorEastAsia"/>
      <w:sz w:val="24"/>
      <w:szCs w:val="24"/>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82020">
      <w:bodyDiv w:val="1"/>
      <w:marLeft w:val="0"/>
      <w:marRight w:val="0"/>
      <w:marTop w:val="0"/>
      <w:marBottom w:val="0"/>
      <w:divBdr>
        <w:top w:val="none" w:sz="0" w:space="0" w:color="auto"/>
        <w:left w:val="none" w:sz="0" w:space="0" w:color="auto"/>
        <w:bottom w:val="none" w:sz="0" w:space="0" w:color="auto"/>
        <w:right w:val="none" w:sz="0" w:space="0" w:color="auto"/>
      </w:divBdr>
    </w:div>
    <w:div w:id="1725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rules-regulations/2021-mini-rulebook.pdf" TargetMode="External"/><Relationship Id="rId3" Type="http://schemas.openxmlformats.org/officeDocument/2006/relationships/settings" Target="settings.xml"/><Relationship Id="rId7" Type="http://schemas.openxmlformats.org/officeDocument/2006/relationships/hyperlink" Target="https://www.usaswimming.org/docs/default-source/rules-regulations/2021-mini-rul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l.org/preseason-schedules.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 Charles</dc:creator>
  <cp:keywords/>
  <dc:description/>
  <cp:lastModifiedBy>Kristin Wray</cp:lastModifiedBy>
  <cp:revision>9</cp:revision>
  <cp:lastPrinted>2020-03-08T17:06:00Z</cp:lastPrinted>
  <dcterms:created xsi:type="dcterms:W3CDTF">2023-02-26T23:54:00Z</dcterms:created>
  <dcterms:modified xsi:type="dcterms:W3CDTF">2023-03-06T16:15:00Z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2022-03-28T18:39:03Z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3b7d6168-1d68-4f2b-9457-d49368edc844</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